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 xml:space="preserve">MINUTES OF </w:t>
      </w:r>
      <w:proofErr w:type="gramStart"/>
      <w:r w:rsidRPr="00631C76">
        <w:rPr>
          <w:rFonts w:cs="Times New Roman"/>
          <w:sz w:val="28"/>
          <w:szCs w:val="28"/>
          <w:u w:val="single"/>
        </w:rPr>
        <w:t>THE</w:t>
      </w:r>
      <w:r w:rsidR="00E04017">
        <w:rPr>
          <w:rFonts w:cs="Times New Roman"/>
          <w:sz w:val="28"/>
          <w:szCs w:val="28"/>
          <w:u w:val="single"/>
        </w:rPr>
        <w:t xml:space="preserve"> </w:t>
      </w:r>
      <w:r w:rsidR="00E22707">
        <w:rPr>
          <w:rFonts w:cs="Times New Roman"/>
          <w:sz w:val="28"/>
          <w:szCs w:val="28"/>
          <w:u w:val="single"/>
        </w:rPr>
        <w:t xml:space="preserve"> </w:t>
      </w:r>
      <w:r w:rsidR="00E22707" w:rsidRPr="00631C76">
        <w:rPr>
          <w:rFonts w:cs="Times New Roman"/>
          <w:sz w:val="28"/>
          <w:szCs w:val="28"/>
          <w:u w:val="single"/>
        </w:rPr>
        <w:t>MEETING</w:t>
      </w:r>
      <w:proofErr w:type="gramEnd"/>
      <w:r w:rsidRPr="00631C76">
        <w:rPr>
          <w:rFonts w:cs="Times New Roman"/>
          <w:sz w:val="28"/>
          <w:szCs w:val="28"/>
          <w:u w:val="single"/>
        </w:rPr>
        <w:t xml:space="preserve"> OF BRAILES PARISH COUNCIL</w:t>
      </w:r>
    </w:p>
    <w:p w:rsidR="004D18D8" w:rsidRPr="00631C76" w:rsidRDefault="00E96D88" w:rsidP="001F69A6">
      <w:pPr>
        <w:pStyle w:val="NoSpacing"/>
        <w:ind w:left="1080"/>
        <w:jc w:val="center"/>
        <w:rPr>
          <w:rFonts w:cs="Times New Roman"/>
          <w:sz w:val="28"/>
          <w:szCs w:val="28"/>
          <w:u w:val="single"/>
        </w:rPr>
      </w:pPr>
      <w:r>
        <w:rPr>
          <w:rFonts w:cs="Times New Roman"/>
          <w:sz w:val="28"/>
          <w:szCs w:val="28"/>
          <w:u w:val="single"/>
        </w:rPr>
        <w:t>MONDAY</w:t>
      </w:r>
      <w:r w:rsidR="009421BF">
        <w:rPr>
          <w:rFonts w:cs="Times New Roman"/>
          <w:sz w:val="28"/>
          <w:szCs w:val="28"/>
          <w:u w:val="single"/>
        </w:rPr>
        <w:t xml:space="preserve"> </w:t>
      </w:r>
      <w:r w:rsidR="008A4991">
        <w:rPr>
          <w:rFonts w:cs="Times New Roman"/>
          <w:sz w:val="28"/>
          <w:szCs w:val="28"/>
          <w:u w:val="single"/>
        </w:rPr>
        <w:t>28</w:t>
      </w:r>
      <w:r w:rsidR="008A4991" w:rsidRPr="008A4991">
        <w:rPr>
          <w:rFonts w:cs="Times New Roman"/>
          <w:sz w:val="28"/>
          <w:szCs w:val="28"/>
          <w:u w:val="single"/>
          <w:vertAlign w:val="superscript"/>
        </w:rPr>
        <w:t>th</w:t>
      </w:r>
      <w:r w:rsidR="008A4991">
        <w:rPr>
          <w:rFonts w:cs="Times New Roman"/>
          <w:sz w:val="28"/>
          <w:szCs w:val="28"/>
          <w:u w:val="single"/>
        </w:rPr>
        <w:t xml:space="preserve"> </w:t>
      </w:r>
      <w:r w:rsidR="00B46BCA">
        <w:rPr>
          <w:rFonts w:cs="Times New Roman"/>
          <w:sz w:val="28"/>
          <w:szCs w:val="28"/>
          <w:u w:val="single"/>
        </w:rPr>
        <w:t>March</w:t>
      </w:r>
      <w:r w:rsidR="0020211C">
        <w:rPr>
          <w:rFonts w:cs="Times New Roman"/>
          <w:sz w:val="28"/>
          <w:szCs w:val="28"/>
          <w:u w:val="single"/>
        </w:rPr>
        <w:t xml:space="preserve"> AT 6.30</w:t>
      </w:r>
      <w:r w:rsidR="009F77DC">
        <w:rPr>
          <w:rFonts w:cs="Times New Roman"/>
          <w:sz w:val="28"/>
          <w:szCs w:val="28"/>
          <w:u w:val="single"/>
        </w:rPr>
        <w:t>pm IN THE PAVILLION</w:t>
      </w:r>
    </w:p>
    <w:p w:rsidR="007B4BDF" w:rsidRPr="009F77DC" w:rsidRDefault="00FD470A" w:rsidP="009F77DC">
      <w:pPr>
        <w:pStyle w:val="NoSpacing"/>
        <w:ind w:left="1080"/>
        <w:rPr>
          <w:rFonts w:cs="Times New Roman"/>
          <w:sz w:val="28"/>
          <w:szCs w:val="28"/>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781415">
        <w:rPr>
          <w:rFonts w:cs="Times New Roman"/>
          <w:sz w:val="28"/>
          <w:szCs w:val="28"/>
        </w:rPr>
        <w:t xml:space="preserve">   </w:t>
      </w:r>
      <w:r w:rsidR="009F77DC">
        <w:rPr>
          <w:rFonts w:cs="Times New Roman"/>
          <w:sz w:val="28"/>
          <w:szCs w:val="28"/>
        </w:rPr>
        <w:t xml:space="preserve"> </w:t>
      </w:r>
      <w:r w:rsidR="00137762">
        <w:rPr>
          <w:rFonts w:cs="Times New Roman"/>
          <w:sz w:val="28"/>
          <w:szCs w:val="28"/>
        </w:rPr>
        <w:t>Cllr Ashall (Chair)</w:t>
      </w:r>
      <w:r w:rsidR="00137762">
        <w:rPr>
          <w:rFonts w:cs="Times New Roman"/>
          <w:sz w:val="28"/>
          <w:szCs w:val="28"/>
        </w:rPr>
        <w:tab/>
        <w:t>Cllr Cole</w:t>
      </w:r>
    </w:p>
    <w:p w:rsidR="00D51521" w:rsidRDefault="007B6C12" w:rsidP="007B6C12">
      <w:pPr>
        <w:pStyle w:val="NoSpacing"/>
        <w:rPr>
          <w:rFonts w:cs="Times New Roman"/>
          <w:sz w:val="28"/>
          <w:szCs w:val="28"/>
        </w:rPr>
      </w:pPr>
      <w:r>
        <w:rPr>
          <w:rFonts w:cs="Times New Roman"/>
          <w:sz w:val="28"/>
          <w:szCs w:val="28"/>
        </w:rPr>
        <w:t xml:space="preserve">        </w:t>
      </w:r>
      <w:r>
        <w:rPr>
          <w:rFonts w:cs="Times New Roman"/>
          <w:sz w:val="28"/>
          <w:szCs w:val="28"/>
        </w:rPr>
        <w:tab/>
      </w:r>
      <w:r w:rsidR="001F69A6">
        <w:rPr>
          <w:rFonts w:cs="Times New Roman"/>
          <w:sz w:val="28"/>
          <w:szCs w:val="28"/>
        </w:rPr>
        <w:tab/>
      </w:r>
      <w:r w:rsidR="001F69A6">
        <w:rPr>
          <w:rFonts w:cs="Times New Roman"/>
          <w:sz w:val="28"/>
          <w:szCs w:val="28"/>
        </w:rPr>
        <w:tab/>
      </w:r>
      <w:r>
        <w:rPr>
          <w:rFonts w:cs="Times New Roman"/>
          <w:sz w:val="28"/>
          <w:szCs w:val="28"/>
        </w:rPr>
        <w:t xml:space="preserve">        </w:t>
      </w:r>
      <w:r w:rsidR="00CB7D1A">
        <w:rPr>
          <w:rFonts w:cs="Times New Roman"/>
          <w:sz w:val="28"/>
          <w:szCs w:val="28"/>
        </w:rPr>
        <w:t xml:space="preserve">Cllr </w:t>
      </w:r>
      <w:proofErr w:type="spellStart"/>
      <w:r w:rsidR="00CB7D1A">
        <w:rPr>
          <w:rFonts w:cs="Times New Roman"/>
          <w:sz w:val="28"/>
          <w:szCs w:val="28"/>
        </w:rPr>
        <w:t>Vallance</w:t>
      </w:r>
      <w:proofErr w:type="spellEnd"/>
      <w:r w:rsidR="00F520BF">
        <w:rPr>
          <w:rFonts w:cs="Times New Roman"/>
          <w:sz w:val="28"/>
          <w:szCs w:val="28"/>
        </w:rPr>
        <w:tab/>
      </w:r>
      <w:r w:rsidR="009F77DC">
        <w:rPr>
          <w:rFonts w:cs="Times New Roman"/>
          <w:sz w:val="28"/>
          <w:szCs w:val="28"/>
        </w:rPr>
        <w:tab/>
        <w:t>Cllr Appleton</w:t>
      </w:r>
      <w:r w:rsidR="00F520BF">
        <w:rPr>
          <w:rFonts w:cs="Times New Roman"/>
          <w:sz w:val="28"/>
          <w:szCs w:val="28"/>
        </w:rPr>
        <w:tab/>
      </w:r>
      <w:r w:rsidR="00D51521">
        <w:rPr>
          <w:rFonts w:cs="Times New Roman"/>
          <w:sz w:val="28"/>
          <w:szCs w:val="28"/>
        </w:rPr>
        <w:tab/>
      </w:r>
    </w:p>
    <w:p w:rsidR="00137762" w:rsidRDefault="009F77DC" w:rsidP="001F69A6">
      <w:pPr>
        <w:pStyle w:val="NoSpacing"/>
        <w:ind w:left="2670"/>
        <w:rPr>
          <w:rFonts w:cs="Times New Roman"/>
          <w:sz w:val="28"/>
          <w:szCs w:val="28"/>
        </w:rPr>
      </w:pPr>
      <w:r>
        <w:rPr>
          <w:rFonts w:cs="Times New Roman"/>
          <w:sz w:val="28"/>
          <w:szCs w:val="28"/>
        </w:rPr>
        <w:t>Cllr Todd</w:t>
      </w:r>
      <w:r w:rsidR="00137762">
        <w:rPr>
          <w:rFonts w:cs="Times New Roman"/>
          <w:sz w:val="28"/>
          <w:szCs w:val="28"/>
        </w:rPr>
        <w:tab/>
      </w:r>
      <w:r w:rsidR="00137762">
        <w:rPr>
          <w:rFonts w:cs="Times New Roman"/>
          <w:sz w:val="28"/>
          <w:szCs w:val="28"/>
        </w:rPr>
        <w:tab/>
        <w:t>Cllr Massey</w:t>
      </w:r>
    </w:p>
    <w:p w:rsidR="00B24D50" w:rsidRDefault="00E76F56" w:rsidP="001F69A6">
      <w:pPr>
        <w:pStyle w:val="NoSpacing"/>
        <w:ind w:left="2670"/>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D51521">
        <w:rPr>
          <w:rFonts w:cs="Times New Roman"/>
          <w:sz w:val="28"/>
          <w:szCs w:val="28"/>
        </w:rPr>
        <w:tab/>
      </w:r>
      <w:r w:rsidR="00D51521">
        <w:rPr>
          <w:rFonts w:cs="Times New Roman"/>
          <w:sz w:val="28"/>
          <w:szCs w:val="28"/>
        </w:rPr>
        <w:tab/>
      </w:r>
      <w:r w:rsidR="003A2624">
        <w:rPr>
          <w:rFonts w:cs="Times New Roman"/>
          <w:sz w:val="28"/>
          <w:szCs w:val="28"/>
        </w:rPr>
        <w:tab/>
      </w:r>
      <w:r w:rsidR="00D66D32">
        <w:rPr>
          <w:rFonts w:cs="Times New Roman"/>
          <w:sz w:val="28"/>
          <w:szCs w:val="28"/>
        </w:rPr>
        <w:tab/>
      </w:r>
    </w:p>
    <w:p w:rsidR="007B4BDF" w:rsidRPr="00631C76" w:rsidRDefault="007B4BDF" w:rsidP="00280CD4">
      <w:pPr>
        <w:pStyle w:val="NoSpacing"/>
        <w:ind w:left="2700"/>
        <w:rPr>
          <w:rFonts w:cs="Times New Roman"/>
          <w:sz w:val="28"/>
          <w:szCs w:val="28"/>
        </w:rPr>
      </w:pPr>
    </w:p>
    <w:p w:rsidR="001919F0" w:rsidRDefault="00525A1F" w:rsidP="00D27D0C">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F062C2">
        <w:rPr>
          <w:rFonts w:cs="Times New Roman"/>
          <w:sz w:val="28"/>
          <w:szCs w:val="28"/>
        </w:rPr>
        <w:t xml:space="preserve"> </w:t>
      </w:r>
      <w:r w:rsidR="002A3A6C">
        <w:rPr>
          <w:rFonts w:cs="Times New Roman"/>
          <w:sz w:val="28"/>
          <w:szCs w:val="28"/>
        </w:rPr>
        <w:t>and 2</w:t>
      </w:r>
      <w:r w:rsidR="00E76F56">
        <w:rPr>
          <w:rFonts w:cs="Times New Roman"/>
          <w:sz w:val="28"/>
          <w:szCs w:val="28"/>
        </w:rPr>
        <w:t xml:space="preserve"> member</w:t>
      </w:r>
      <w:r w:rsidR="00781415">
        <w:rPr>
          <w:rFonts w:cs="Times New Roman"/>
          <w:sz w:val="28"/>
          <w:szCs w:val="28"/>
        </w:rPr>
        <w:t>s</w:t>
      </w:r>
      <w:r w:rsidR="00C47A95">
        <w:rPr>
          <w:rFonts w:cs="Times New Roman"/>
          <w:sz w:val="28"/>
          <w:szCs w:val="28"/>
        </w:rPr>
        <w:t xml:space="preserve"> of the public</w:t>
      </w:r>
      <w:r w:rsidR="00137762">
        <w:rPr>
          <w:rFonts w:cs="Times New Roman"/>
          <w:sz w:val="28"/>
          <w:szCs w:val="28"/>
        </w:rPr>
        <w:t xml:space="preserve"> and</w:t>
      </w:r>
      <w:r w:rsidR="003C03BD">
        <w:rPr>
          <w:rFonts w:cs="Times New Roman"/>
          <w:sz w:val="28"/>
          <w:szCs w:val="28"/>
        </w:rPr>
        <w:t xml:space="preserve"> District Councilor </w:t>
      </w:r>
      <w:proofErr w:type="spellStart"/>
      <w:r w:rsidR="003C03BD">
        <w:rPr>
          <w:rFonts w:cs="Times New Roman"/>
          <w:sz w:val="28"/>
          <w:szCs w:val="28"/>
        </w:rPr>
        <w:t>Whalley-Hoggins</w:t>
      </w:r>
      <w:proofErr w:type="spellEnd"/>
    </w:p>
    <w:p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F77DC">
        <w:rPr>
          <w:rFonts w:cs="Times New Roman"/>
          <w:sz w:val="28"/>
          <w:szCs w:val="28"/>
        </w:rPr>
        <w:t>Cll</w:t>
      </w:r>
      <w:r w:rsidR="00137762">
        <w:rPr>
          <w:rFonts w:cs="Times New Roman"/>
          <w:sz w:val="28"/>
          <w:szCs w:val="28"/>
        </w:rPr>
        <w:t xml:space="preserve">r </w:t>
      </w:r>
      <w:proofErr w:type="spellStart"/>
      <w:r w:rsidR="00137762">
        <w:rPr>
          <w:rFonts w:cs="Times New Roman"/>
          <w:sz w:val="28"/>
          <w:szCs w:val="28"/>
        </w:rPr>
        <w:t>Ivin</w:t>
      </w:r>
      <w:proofErr w:type="spellEnd"/>
      <w:r w:rsidR="00137762">
        <w:rPr>
          <w:rFonts w:cs="Times New Roman"/>
          <w:sz w:val="28"/>
          <w:szCs w:val="28"/>
        </w:rPr>
        <w:t xml:space="preserve">, </w:t>
      </w:r>
      <w:proofErr w:type="spellStart"/>
      <w:r w:rsidR="00137762">
        <w:rPr>
          <w:rFonts w:cs="Times New Roman"/>
          <w:sz w:val="28"/>
          <w:szCs w:val="28"/>
        </w:rPr>
        <w:t>C.Cllr</w:t>
      </w:r>
      <w:proofErr w:type="spellEnd"/>
      <w:r w:rsidR="00137762">
        <w:rPr>
          <w:rFonts w:cs="Times New Roman"/>
          <w:sz w:val="28"/>
          <w:szCs w:val="28"/>
        </w:rPr>
        <w:t xml:space="preserve"> Barker</w:t>
      </w:r>
    </w:p>
    <w:p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31C76" w:rsidTr="0001281F">
        <w:tc>
          <w:tcPr>
            <w:tcW w:w="9747" w:type="dxa"/>
          </w:tcPr>
          <w:p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9F77DC">
              <w:rPr>
                <w:rFonts w:cs="Times New Roman"/>
                <w:sz w:val="28"/>
                <w:szCs w:val="28"/>
              </w:rPr>
              <w:t>31</w:t>
            </w:r>
            <w:r w:rsidR="009F77DC" w:rsidRPr="009F77DC">
              <w:rPr>
                <w:rFonts w:cs="Times New Roman"/>
                <w:sz w:val="28"/>
                <w:szCs w:val="28"/>
                <w:vertAlign w:val="superscript"/>
              </w:rPr>
              <w:t>st</w:t>
            </w:r>
            <w:r w:rsidR="009F77DC">
              <w:rPr>
                <w:rFonts w:cs="Times New Roman"/>
                <w:sz w:val="28"/>
                <w:szCs w:val="28"/>
              </w:rPr>
              <w:t xml:space="preserve"> January</w:t>
            </w:r>
            <w:r w:rsidR="005473DB">
              <w:rPr>
                <w:rFonts w:cs="Times New Roman"/>
                <w:sz w:val="28"/>
                <w:szCs w:val="28"/>
              </w:rPr>
              <w:t xml:space="preserve"> </w:t>
            </w:r>
            <w:r w:rsidR="009F77DC">
              <w:rPr>
                <w:rFonts w:cs="Times New Roman"/>
                <w:sz w:val="28"/>
                <w:szCs w:val="28"/>
              </w:rPr>
              <w:t>2022</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p>
          <w:p w:rsidR="00997EDE" w:rsidRPr="00C65350" w:rsidRDefault="00985ACB" w:rsidP="000A1C0E">
            <w:pPr>
              <w:pStyle w:val="ListParagraph"/>
              <w:ind w:firstLine="0"/>
              <w:jc w:val="both"/>
              <w:rPr>
                <w:rFonts w:cs="Times New Roman"/>
                <w:sz w:val="28"/>
                <w:szCs w:val="28"/>
              </w:rPr>
            </w:pPr>
            <w:r>
              <w:rPr>
                <w:rFonts w:cs="Times New Roman"/>
                <w:sz w:val="28"/>
                <w:szCs w:val="28"/>
              </w:rPr>
              <w:t xml:space="preserve">Proposed by Cllr </w:t>
            </w:r>
            <w:r w:rsidR="009F77DC">
              <w:rPr>
                <w:rFonts w:cs="Times New Roman"/>
                <w:sz w:val="28"/>
                <w:szCs w:val="28"/>
              </w:rPr>
              <w:t>Todd</w:t>
            </w:r>
            <w:r w:rsidR="00A21F7D">
              <w:rPr>
                <w:rFonts w:cs="Times New Roman"/>
                <w:sz w:val="28"/>
                <w:szCs w:val="28"/>
              </w:rPr>
              <w:t>, 2nded by Cl</w:t>
            </w:r>
            <w:r w:rsidR="002B4688">
              <w:rPr>
                <w:rFonts w:cs="Times New Roman"/>
                <w:sz w:val="28"/>
                <w:szCs w:val="28"/>
              </w:rPr>
              <w:t xml:space="preserve">lr </w:t>
            </w:r>
            <w:r w:rsidR="00137762">
              <w:rPr>
                <w:rFonts w:cs="Times New Roman"/>
                <w:sz w:val="28"/>
                <w:szCs w:val="28"/>
              </w:rPr>
              <w:t>Massey</w:t>
            </w:r>
            <w:r w:rsidR="00A83517" w:rsidRPr="00654967">
              <w:rPr>
                <w:rFonts w:cs="Times New Roman"/>
                <w:sz w:val="28"/>
                <w:szCs w:val="28"/>
              </w:rPr>
              <w:t>, agreed by al</w:t>
            </w:r>
            <w:r w:rsidR="00DE64D1" w:rsidRPr="00654967">
              <w:rPr>
                <w:rFonts w:cs="Times New Roman"/>
                <w:sz w:val="28"/>
                <w:szCs w:val="28"/>
              </w:rPr>
              <w:t>l</w:t>
            </w:r>
            <w:r w:rsidR="00C65350">
              <w:rPr>
                <w:rFonts w:cs="Times New Roman"/>
                <w:sz w:val="28"/>
                <w:szCs w:val="28"/>
              </w:rPr>
              <w:t xml:space="preserve"> </w:t>
            </w:r>
          </w:p>
        </w:tc>
        <w:tc>
          <w:tcPr>
            <w:tcW w:w="1276" w:type="dxa"/>
          </w:tcPr>
          <w:p w:rsidR="00090BFC" w:rsidRPr="00631C76" w:rsidRDefault="00090BFC" w:rsidP="003E3443">
            <w:pPr>
              <w:ind w:firstLine="0"/>
              <w:rPr>
                <w:rFonts w:cs="Times New Roman"/>
                <w:sz w:val="28"/>
                <w:szCs w:val="28"/>
              </w:rPr>
            </w:pPr>
          </w:p>
        </w:tc>
      </w:tr>
      <w:tr w:rsidR="00D76749" w:rsidRPr="00631C76" w:rsidTr="0001281F">
        <w:tc>
          <w:tcPr>
            <w:tcW w:w="9747" w:type="dxa"/>
          </w:tcPr>
          <w:p w:rsidR="00BC397A" w:rsidRPr="00F3406D" w:rsidRDefault="00106EE9"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Update from last month.</w:t>
            </w:r>
          </w:p>
          <w:p w:rsidR="009F77DC" w:rsidRPr="009F77DC" w:rsidRDefault="009F77DC" w:rsidP="009F77DC">
            <w:pPr>
              <w:pStyle w:val="ListParagraph"/>
              <w:widowControl w:val="0"/>
              <w:numPr>
                <w:ilvl w:val="0"/>
                <w:numId w:val="21"/>
              </w:numPr>
              <w:autoSpaceDE w:val="0"/>
              <w:autoSpaceDN w:val="0"/>
              <w:adjustRightInd w:val="0"/>
              <w:ind w:right="182"/>
              <w:rPr>
                <w:rFonts w:cs="Times New Roman"/>
                <w:sz w:val="28"/>
                <w:szCs w:val="28"/>
              </w:rPr>
            </w:pPr>
            <w:r w:rsidRPr="009F77DC">
              <w:rPr>
                <w:rFonts w:cs="Times New Roman"/>
                <w:sz w:val="28"/>
                <w:szCs w:val="28"/>
              </w:rPr>
              <w:t>Maintenance reported</w:t>
            </w:r>
          </w:p>
          <w:p w:rsidR="009F77DC" w:rsidRPr="009F77DC" w:rsidRDefault="00137762" w:rsidP="009F77DC">
            <w:pPr>
              <w:pStyle w:val="ListParagraph"/>
              <w:widowControl w:val="0"/>
              <w:numPr>
                <w:ilvl w:val="0"/>
                <w:numId w:val="21"/>
              </w:numPr>
              <w:autoSpaceDE w:val="0"/>
              <w:autoSpaceDN w:val="0"/>
              <w:adjustRightInd w:val="0"/>
              <w:ind w:right="182"/>
              <w:rPr>
                <w:rFonts w:cs="Times New Roman"/>
                <w:sz w:val="28"/>
                <w:szCs w:val="28"/>
              </w:rPr>
            </w:pPr>
            <w:r>
              <w:rPr>
                <w:rFonts w:cs="Times New Roman"/>
                <w:sz w:val="28"/>
                <w:szCs w:val="28"/>
              </w:rPr>
              <w:t>Gate Inn – Asset of Community Value – no further news to report.  The Listed building consent part of the planning application has been withdrawn.</w:t>
            </w:r>
          </w:p>
          <w:p w:rsidR="00137762" w:rsidRPr="00137762" w:rsidRDefault="00137762" w:rsidP="00137762">
            <w:pPr>
              <w:pStyle w:val="ListParagraph"/>
              <w:numPr>
                <w:ilvl w:val="0"/>
                <w:numId w:val="21"/>
              </w:numPr>
              <w:rPr>
                <w:rFonts w:cs="Times New Roman"/>
                <w:sz w:val="28"/>
                <w:szCs w:val="28"/>
              </w:rPr>
            </w:pPr>
            <w:r w:rsidRPr="00137762">
              <w:rPr>
                <w:rFonts w:cs="Times New Roman"/>
                <w:sz w:val="28"/>
                <w:szCs w:val="28"/>
              </w:rPr>
              <w:t>Planning meeting held on 11th March to determine how the PC wanted to comment on the Gate Inn’s planning application for Change of Use to a residential dwelling.  The overwhelming comments at the public meeting were of objection, and the PC all voted to object.</w:t>
            </w:r>
          </w:p>
          <w:p w:rsidR="0020211C" w:rsidRPr="0020211C" w:rsidRDefault="0020211C" w:rsidP="009F77DC">
            <w:pPr>
              <w:pStyle w:val="ListParagraph"/>
              <w:widowControl w:val="0"/>
              <w:numPr>
                <w:ilvl w:val="0"/>
                <w:numId w:val="21"/>
              </w:numPr>
              <w:autoSpaceDE w:val="0"/>
              <w:autoSpaceDN w:val="0"/>
              <w:adjustRightInd w:val="0"/>
              <w:ind w:right="182"/>
              <w:rPr>
                <w:rFonts w:cs="Times New Roman"/>
                <w:sz w:val="28"/>
                <w:szCs w:val="28"/>
              </w:rPr>
            </w:pPr>
          </w:p>
        </w:tc>
        <w:tc>
          <w:tcPr>
            <w:tcW w:w="1276" w:type="dxa"/>
          </w:tcPr>
          <w:p w:rsidR="00D76749" w:rsidRPr="00631C76" w:rsidRDefault="00D76749" w:rsidP="003E3443">
            <w:pPr>
              <w:ind w:left="360" w:firstLine="0"/>
              <w:rPr>
                <w:rFonts w:cs="Times New Roman"/>
                <w:sz w:val="28"/>
                <w:szCs w:val="28"/>
              </w:rPr>
            </w:pPr>
          </w:p>
        </w:tc>
      </w:tr>
      <w:tr w:rsidR="003E54C4" w:rsidRPr="00631C76" w:rsidTr="0001281F">
        <w:tc>
          <w:tcPr>
            <w:tcW w:w="9747" w:type="dxa"/>
          </w:tcPr>
          <w:p w:rsidR="009B1EBD" w:rsidRPr="00F3406D"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Reports from Sub-committees</w:t>
            </w:r>
          </w:p>
          <w:p w:rsidR="00B26F15" w:rsidRPr="00B26F15" w:rsidRDefault="00B26F15" w:rsidP="00B26F15">
            <w:pPr>
              <w:pStyle w:val="ListParagraph"/>
              <w:widowControl w:val="0"/>
              <w:autoSpaceDE w:val="0"/>
              <w:autoSpaceDN w:val="0"/>
              <w:adjustRightInd w:val="0"/>
              <w:ind w:right="182" w:firstLine="0"/>
              <w:rPr>
                <w:rFonts w:cs="Times New Roman"/>
              </w:rPr>
            </w:pPr>
            <w:r w:rsidRPr="00B26F15">
              <w:rPr>
                <w:rFonts w:cs="Times New Roman"/>
              </w:rPr>
              <w:t>On Wednesday 16/3/2022 I recorded 23 mm of rain from midday to 5.30pm, (a daily total of 26mm or just over 1 inch).</w:t>
            </w:r>
          </w:p>
          <w:p w:rsidR="00B26F15" w:rsidRPr="00B26F15" w:rsidRDefault="00B26F15" w:rsidP="00B26F15">
            <w:pPr>
              <w:pStyle w:val="ListParagraph"/>
              <w:widowControl w:val="0"/>
              <w:autoSpaceDE w:val="0"/>
              <w:autoSpaceDN w:val="0"/>
              <w:adjustRightInd w:val="0"/>
              <w:ind w:right="182" w:firstLine="0"/>
              <w:rPr>
                <w:rFonts w:cs="Times New Roman"/>
              </w:rPr>
            </w:pPr>
            <w:r w:rsidRPr="00B26F15">
              <w:rPr>
                <w:rFonts w:cs="Times New Roman"/>
              </w:rPr>
              <w:t xml:space="preserve">I refer to the email from </w:t>
            </w:r>
            <w:proofErr w:type="spellStart"/>
            <w:r w:rsidRPr="00B26F15">
              <w:rPr>
                <w:rFonts w:cs="Times New Roman"/>
              </w:rPr>
              <w:t>Mr</w:t>
            </w:r>
            <w:proofErr w:type="spellEnd"/>
            <w:r w:rsidRPr="00B26F15">
              <w:rPr>
                <w:rFonts w:cs="Times New Roman"/>
              </w:rPr>
              <w:t xml:space="preserve"> Pierce, the response from SAFAG and observations from </w:t>
            </w:r>
            <w:proofErr w:type="spellStart"/>
            <w:r w:rsidRPr="00B26F15">
              <w:rPr>
                <w:rFonts w:cs="Times New Roman"/>
              </w:rPr>
              <w:t>Mr</w:t>
            </w:r>
            <w:proofErr w:type="spellEnd"/>
            <w:r w:rsidRPr="00B26F15">
              <w:rPr>
                <w:rFonts w:cs="Times New Roman"/>
              </w:rPr>
              <w:t xml:space="preserve"> </w:t>
            </w:r>
            <w:proofErr w:type="spellStart"/>
            <w:r w:rsidRPr="00B26F15">
              <w:rPr>
                <w:rFonts w:cs="Times New Roman"/>
              </w:rPr>
              <w:t>Fidoe</w:t>
            </w:r>
            <w:proofErr w:type="spellEnd"/>
            <w:r w:rsidRPr="00B26F15">
              <w:rPr>
                <w:rFonts w:cs="Times New Roman"/>
              </w:rPr>
              <w:t>. These had been discussed at the subsequent monthly BPC meetings.</w:t>
            </w:r>
          </w:p>
          <w:p w:rsidR="00B26F15" w:rsidRPr="00B26F15" w:rsidRDefault="00B26F15" w:rsidP="00B26F15">
            <w:pPr>
              <w:pStyle w:val="ListParagraph"/>
              <w:widowControl w:val="0"/>
              <w:autoSpaceDE w:val="0"/>
              <w:autoSpaceDN w:val="0"/>
              <w:adjustRightInd w:val="0"/>
              <w:ind w:right="182" w:firstLine="0"/>
              <w:rPr>
                <w:rFonts w:cs="Times New Roman"/>
              </w:rPr>
            </w:pPr>
            <w:r w:rsidRPr="00B26F15">
              <w:rPr>
                <w:rFonts w:cs="Times New Roman"/>
              </w:rPr>
              <w:t xml:space="preserve">(It should be noted that </w:t>
            </w:r>
            <w:proofErr w:type="spellStart"/>
            <w:r w:rsidRPr="00B26F15">
              <w:rPr>
                <w:rFonts w:cs="Times New Roman"/>
              </w:rPr>
              <w:t>Mr</w:t>
            </w:r>
            <w:proofErr w:type="spellEnd"/>
            <w:r w:rsidRPr="00B26F15">
              <w:rPr>
                <w:rFonts w:cs="Times New Roman"/>
              </w:rPr>
              <w:t xml:space="preserve"> </w:t>
            </w:r>
            <w:proofErr w:type="spellStart"/>
            <w:r w:rsidRPr="00B26F15">
              <w:rPr>
                <w:rFonts w:cs="Times New Roman"/>
              </w:rPr>
              <w:t>Fidoe</w:t>
            </w:r>
            <w:proofErr w:type="spellEnd"/>
            <w:r w:rsidRPr="00B26F15">
              <w:rPr>
                <w:rFonts w:cs="Times New Roman"/>
              </w:rPr>
              <w:t xml:space="preserve"> has now moved away from the village).</w:t>
            </w:r>
          </w:p>
          <w:p w:rsidR="00B26F15" w:rsidRPr="00B26F15" w:rsidRDefault="00B26F15" w:rsidP="00B26F15">
            <w:pPr>
              <w:pStyle w:val="ListParagraph"/>
              <w:widowControl w:val="0"/>
              <w:autoSpaceDE w:val="0"/>
              <w:autoSpaceDN w:val="0"/>
              <w:adjustRightInd w:val="0"/>
              <w:ind w:right="182" w:firstLine="0"/>
              <w:rPr>
                <w:rFonts w:cs="Times New Roman"/>
              </w:rPr>
            </w:pPr>
          </w:p>
          <w:p w:rsidR="00B26F15" w:rsidRPr="00B26F15" w:rsidRDefault="00B26F15" w:rsidP="00B26F15">
            <w:pPr>
              <w:pStyle w:val="ListParagraph"/>
              <w:widowControl w:val="0"/>
              <w:autoSpaceDE w:val="0"/>
              <w:autoSpaceDN w:val="0"/>
              <w:adjustRightInd w:val="0"/>
              <w:ind w:right="182" w:firstLine="0"/>
              <w:rPr>
                <w:rFonts w:cs="Times New Roman"/>
              </w:rPr>
            </w:pPr>
            <w:r w:rsidRPr="00B26F15">
              <w:rPr>
                <w:rFonts w:cs="Times New Roman"/>
              </w:rPr>
              <w:t xml:space="preserve">At 5.30 I walked around the </w:t>
            </w:r>
            <w:proofErr w:type="spellStart"/>
            <w:r w:rsidRPr="00B26F15">
              <w:rPr>
                <w:rFonts w:cs="Times New Roman"/>
              </w:rPr>
              <w:t>copse</w:t>
            </w:r>
            <w:proofErr w:type="spellEnd"/>
            <w:r w:rsidRPr="00B26F15">
              <w:rPr>
                <w:rFonts w:cs="Times New Roman"/>
              </w:rPr>
              <w:t xml:space="preserve"> and bund by 99 Steps and observed what might be the cause of the change in flow in Sutton Brook.</w:t>
            </w:r>
          </w:p>
          <w:p w:rsidR="00B26F15" w:rsidRPr="00B26F15" w:rsidRDefault="00B26F15" w:rsidP="00B26F15">
            <w:pPr>
              <w:pStyle w:val="ListParagraph"/>
              <w:widowControl w:val="0"/>
              <w:autoSpaceDE w:val="0"/>
              <w:autoSpaceDN w:val="0"/>
              <w:adjustRightInd w:val="0"/>
              <w:ind w:right="182" w:firstLine="0"/>
              <w:rPr>
                <w:rFonts w:cs="Times New Roman"/>
              </w:rPr>
            </w:pPr>
            <w:r w:rsidRPr="00B26F15">
              <w:rPr>
                <w:rFonts w:cs="Times New Roman"/>
              </w:rPr>
              <w:t>I continued up stream on Sutton Brook to the LWDs and, whilst I wasn’t surprised, I was concerned at the amount of water overflow on some of the dams.</w:t>
            </w:r>
          </w:p>
          <w:p w:rsidR="00B26F15" w:rsidRPr="00B26F15" w:rsidRDefault="00B26F15" w:rsidP="00B26F15">
            <w:pPr>
              <w:pStyle w:val="ListParagraph"/>
              <w:widowControl w:val="0"/>
              <w:autoSpaceDE w:val="0"/>
              <w:autoSpaceDN w:val="0"/>
              <w:adjustRightInd w:val="0"/>
              <w:ind w:right="182" w:firstLine="0"/>
              <w:rPr>
                <w:rFonts w:cs="Times New Roman"/>
              </w:rPr>
            </w:pPr>
            <w:r w:rsidRPr="00B26F15">
              <w:rPr>
                <w:rFonts w:cs="Times New Roman"/>
              </w:rPr>
              <w:t>As I explained to the 5 new Parish Councillors, I only observe and report, I do not make decisions.</w:t>
            </w:r>
          </w:p>
          <w:p w:rsidR="00B26F15" w:rsidRPr="00B26F15" w:rsidRDefault="00B26F15" w:rsidP="00B26F15">
            <w:pPr>
              <w:pStyle w:val="ListParagraph"/>
              <w:widowControl w:val="0"/>
              <w:autoSpaceDE w:val="0"/>
              <w:autoSpaceDN w:val="0"/>
              <w:adjustRightInd w:val="0"/>
              <w:ind w:right="182" w:firstLine="0"/>
              <w:rPr>
                <w:rFonts w:cs="Times New Roman"/>
              </w:rPr>
            </w:pPr>
            <w:r w:rsidRPr="00B26F15">
              <w:rPr>
                <w:rFonts w:cs="Times New Roman"/>
              </w:rPr>
              <w:t xml:space="preserve">In this case I suggested that BPC invites the WCC Flood Team to a site meeting of Sutton Brook and they can decide if the change of flow and the LWDs over topping after only 23mm of rain is of concern. </w:t>
            </w:r>
          </w:p>
          <w:p w:rsidR="00B26F15" w:rsidRPr="00B26F15" w:rsidRDefault="00B26F15" w:rsidP="00B26F15">
            <w:pPr>
              <w:pStyle w:val="ListParagraph"/>
              <w:widowControl w:val="0"/>
              <w:autoSpaceDE w:val="0"/>
              <w:autoSpaceDN w:val="0"/>
              <w:adjustRightInd w:val="0"/>
              <w:ind w:right="182" w:firstLine="0"/>
              <w:rPr>
                <w:rFonts w:cs="Times New Roman"/>
              </w:rPr>
            </w:pPr>
            <w:r w:rsidRPr="00B26F15">
              <w:rPr>
                <w:rFonts w:cs="Times New Roman"/>
              </w:rPr>
              <w:t>This should also include discussions with residents of Nos 1 and 5 Orchard Close on worries of their Sutton Brook bank erosion and an appraisal of bank erosion risk at The Old Coach House.</w:t>
            </w:r>
          </w:p>
          <w:p w:rsidR="00B26F15" w:rsidRPr="00B26F15" w:rsidRDefault="00B26F15" w:rsidP="00B26F15">
            <w:pPr>
              <w:pStyle w:val="ListParagraph"/>
              <w:widowControl w:val="0"/>
              <w:autoSpaceDE w:val="0"/>
              <w:autoSpaceDN w:val="0"/>
              <w:adjustRightInd w:val="0"/>
              <w:ind w:right="182" w:firstLine="0"/>
              <w:rPr>
                <w:rFonts w:cs="Times New Roman"/>
                <w:u w:val="single"/>
              </w:rPr>
            </w:pPr>
          </w:p>
          <w:p w:rsidR="00B26F15" w:rsidRPr="00B26F15" w:rsidRDefault="00B26F15" w:rsidP="00B26F15">
            <w:pPr>
              <w:pStyle w:val="ListParagraph"/>
              <w:widowControl w:val="0"/>
              <w:autoSpaceDE w:val="0"/>
              <w:autoSpaceDN w:val="0"/>
              <w:adjustRightInd w:val="0"/>
              <w:ind w:right="182" w:firstLine="0"/>
              <w:rPr>
                <w:rFonts w:cs="Times New Roman"/>
              </w:rPr>
            </w:pPr>
            <w:r w:rsidRPr="00B26F15">
              <w:rPr>
                <w:rFonts w:cs="Times New Roman"/>
              </w:rPr>
              <w:t>I have invited the 5 new PC members to a tour of works done on Sutton Brook after the 2007 fl</w:t>
            </w:r>
            <w:bookmarkStart w:id="0" w:name="_GoBack"/>
            <w:bookmarkEnd w:id="0"/>
            <w:r w:rsidRPr="00B26F15">
              <w:rPr>
                <w:rFonts w:cs="Times New Roman"/>
              </w:rPr>
              <w:t xml:space="preserve">ood and also the bund and LWDs upstream from Brailes, previous PC members have </w:t>
            </w:r>
            <w:proofErr w:type="gramStart"/>
            <w:r w:rsidRPr="00B26F15">
              <w:rPr>
                <w:rFonts w:cs="Times New Roman"/>
              </w:rPr>
              <w:t>all  had</w:t>
            </w:r>
            <w:proofErr w:type="gramEnd"/>
            <w:r w:rsidRPr="00B26F15">
              <w:rPr>
                <w:rFonts w:cs="Times New Roman"/>
              </w:rPr>
              <w:t xml:space="preserve"> the same tours. Amanda to try and arrange convenient dates and I will liaise to approach the individual riparian owners for access when we have possible dates.</w:t>
            </w:r>
          </w:p>
          <w:p w:rsidR="00B26F15" w:rsidRPr="00B26F15" w:rsidRDefault="00B26F15" w:rsidP="00B26F15">
            <w:pPr>
              <w:pStyle w:val="ListParagraph"/>
              <w:widowControl w:val="0"/>
              <w:autoSpaceDE w:val="0"/>
              <w:autoSpaceDN w:val="0"/>
              <w:adjustRightInd w:val="0"/>
              <w:ind w:right="182" w:firstLine="0"/>
              <w:rPr>
                <w:rFonts w:cs="Times New Roman"/>
                <w:u w:val="single"/>
              </w:rPr>
            </w:pPr>
          </w:p>
          <w:p w:rsidR="00B26F15" w:rsidRPr="00B26F15" w:rsidRDefault="00B26F15" w:rsidP="00B26F15">
            <w:pPr>
              <w:pStyle w:val="ListParagraph"/>
              <w:widowControl w:val="0"/>
              <w:autoSpaceDE w:val="0"/>
              <w:autoSpaceDN w:val="0"/>
              <w:adjustRightInd w:val="0"/>
              <w:ind w:right="182" w:firstLine="0"/>
              <w:rPr>
                <w:rFonts w:cs="Times New Roman"/>
                <w:u w:val="single"/>
              </w:rPr>
            </w:pPr>
            <w:r w:rsidRPr="00B26F15">
              <w:rPr>
                <w:rFonts w:cs="Times New Roman"/>
                <w:u w:val="single"/>
              </w:rPr>
              <w:t>Ken Taylor</w:t>
            </w:r>
          </w:p>
          <w:p w:rsidR="00B26F15" w:rsidRPr="00B26F15" w:rsidRDefault="00B26F15" w:rsidP="00B26F15">
            <w:pPr>
              <w:pStyle w:val="ListParagraph"/>
              <w:widowControl w:val="0"/>
              <w:autoSpaceDE w:val="0"/>
              <w:autoSpaceDN w:val="0"/>
              <w:adjustRightInd w:val="0"/>
              <w:ind w:right="182" w:firstLine="0"/>
              <w:rPr>
                <w:rFonts w:cs="Times New Roman"/>
                <w:u w:val="single"/>
              </w:rPr>
            </w:pPr>
            <w:r w:rsidRPr="00B26F15">
              <w:rPr>
                <w:rFonts w:cs="Times New Roman"/>
                <w:u w:val="single"/>
              </w:rPr>
              <w:t>Brailes Flood Group.</w:t>
            </w:r>
          </w:p>
          <w:p w:rsidR="00B26F15" w:rsidRDefault="00B26F15" w:rsidP="00D403F8">
            <w:pPr>
              <w:pStyle w:val="ListParagraph"/>
              <w:widowControl w:val="0"/>
              <w:autoSpaceDE w:val="0"/>
              <w:autoSpaceDN w:val="0"/>
              <w:adjustRightInd w:val="0"/>
              <w:ind w:right="182" w:firstLine="0"/>
              <w:rPr>
                <w:rFonts w:cs="Times New Roman"/>
                <w:sz w:val="28"/>
                <w:szCs w:val="28"/>
              </w:rPr>
            </w:pPr>
          </w:p>
          <w:p w:rsidR="00D403F8" w:rsidRDefault="00D403F8" w:rsidP="00D403F8">
            <w:pPr>
              <w:pStyle w:val="ListParagraph"/>
              <w:widowControl w:val="0"/>
              <w:autoSpaceDE w:val="0"/>
              <w:autoSpaceDN w:val="0"/>
              <w:adjustRightInd w:val="0"/>
              <w:ind w:right="182" w:firstLine="0"/>
              <w:rPr>
                <w:rFonts w:cs="Times New Roman"/>
                <w:sz w:val="28"/>
                <w:szCs w:val="28"/>
              </w:rPr>
            </w:pPr>
            <w:r w:rsidRPr="00D403F8">
              <w:rPr>
                <w:rFonts w:cs="Times New Roman"/>
                <w:sz w:val="28"/>
                <w:szCs w:val="28"/>
              </w:rPr>
              <w:t xml:space="preserve">Letter to be sent to </w:t>
            </w:r>
            <w:r>
              <w:rPr>
                <w:rFonts w:cs="Times New Roman"/>
                <w:sz w:val="28"/>
                <w:szCs w:val="28"/>
              </w:rPr>
              <w:t>the Chief Exec of WCC to ask what has happened to the £385K that was allocated to Brailes</w:t>
            </w:r>
            <w:r w:rsidR="00557A91">
              <w:rPr>
                <w:rFonts w:cs="Times New Roman"/>
                <w:sz w:val="28"/>
                <w:szCs w:val="28"/>
              </w:rPr>
              <w:t xml:space="preserve">.  Include Jo barker and Izzy </w:t>
            </w:r>
            <w:proofErr w:type="spellStart"/>
            <w:r w:rsidR="00557A91">
              <w:rPr>
                <w:rFonts w:cs="Times New Roman"/>
                <w:sz w:val="28"/>
                <w:szCs w:val="28"/>
              </w:rPr>
              <w:t>Seccombe</w:t>
            </w:r>
            <w:proofErr w:type="spellEnd"/>
            <w:r w:rsidR="00557A91">
              <w:rPr>
                <w:rFonts w:cs="Times New Roman"/>
                <w:sz w:val="28"/>
                <w:szCs w:val="28"/>
              </w:rPr>
              <w:t>.</w:t>
            </w:r>
          </w:p>
          <w:p w:rsidR="00747AA7" w:rsidRPr="00D403F8" w:rsidRDefault="00747AA7" w:rsidP="00D403F8">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Ken offered the new </w:t>
            </w:r>
            <w:proofErr w:type="spellStart"/>
            <w:r>
              <w:rPr>
                <w:rFonts w:cs="Times New Roman"/>
                <w:sz w:val="28"/>
                <w:szCs w:val="28"/>
              </w:rPr>
              <w:t>councillors</w:t>
            </w:r>
            <w:proofErr w:type="spellEnd"/>
            <w:r>
              <w:rPr>
                <w:rFonts w:cs="Times New Roman"/>
                <w:sz w:val="28"/>
                <w:szCs w:val="28"/>
              </w:rPr>
              <w:t xml:space="preserve"> a walk round of the water issues in the village – Cllrs Massey, </w:t>
            </w:r>
            <w:proofErr w:type="spellStart"/>
            <w:r>
              <w:rPr>
                <w:rFonts w:cs="Times New Roman"/>
                <w:sz w:val="28"/>
                <w:szCs w:val="28"/>
              </w:rPr>
              <w:t>Vallance</w:t>
            </w:r>
            <w:proofErr w:type="spellEnd"/>
            <w:r>
              <w:rPr>
                <w:rFonts w:cs="Times New Roman"/>
                <w:sz w:val="28"/>
                <w:szCs w:val="28"/>
              </w:rPr>
              <w:t xml:space="preserve">, Appleton and Cllr </w:t>
            </w:r>
            <w:proofErr w:type="spellStart"/>
            <w:r>
              <w:rPr>
                <w:rFonts w:cs="Times New Roman"/>
                <w:sz w:val="28"/>
                <w:szCs w:val="28"/>
              </w:rPr>
              <w:t>Whalley-Hoggins</w:t>
            </w:r>
            <w:proofErr w:type="spellEnd"/>
            <w:r>
              <w:rPr>
                <w:rFonts w:cs="Times New Roman"/>
                <w:sz w:val="28"/>
                <w:szCs w:val="28"/>
              </w:rPr>
              <w:t xml:space="preserve"> and Cllr Barker interested.</w:t>
            </w:r>
          </w:p>
          <w:p w:rsidR="001020A6" w:rsidRPr="001020A6" w:rsidRDefault="001020A6" w:rsidP="001020A6">
            <w:pPr>
              <w:pStyle w:val="ListParagraph"/>
              <w:widowControl w:val="0"/>
              <w:autoSpaceDE w:val="0"/>
              <w:autoSpaceDN w:val="0"/>
              <w:adjustRightInd w:val="0"/>
              <w:ind w:right="182" w:firstLine="0"/>
              <w:rPr>
                <w:rFonts w:cs="Times New Roman"/>
                <w:sz w:val="28"/>
                <w:szCs w:val="28"/>
              </w:rPr>
            </w:pPr>
          </w:p>
          <w:p w:rsidR="00E41B9D" w:rsidRDefault="00E41B9D" w:rsidP="00E41B9D">
            <w:pPr>
              <w:widowControl w:val="0"/>
              <w:autoSpaceDE w:val="0"/>
              <w:autoSpaceDN w:val="0"/>
              <w:adjustRightInd w:val="0"/>
              <w:ind w:right="182" w:firstLine="0"/>
              <w:rPr>
                <w:rFonts w:cs="Times New Roman"/>
                <w:sz w:val="28"/>
                <w:szCs w:val="28"/>
              </w:rPr>
            </w:pPr>
            <w:r w:rsidRPr="00E41B9D">
              <w:rPr>
                <w:rFonts w:cs="Times New Roman"/>
                <w:sz w:val="28"/>
                <w:szCs w:val="28"/>
                <w:u w:val="single"/>
              </w:rPr>
              <w:t xml:space="preserve">Sustainable Brailes </w:t>
            </w:r>
            <w:r w:rsidR="009F77DC" w:rsidRPr="009F77DC">
              <w:rPr>
                <w:rFonts w:cs="Times New Roman"/>
                <w:sz w:val="28"/>
                <w:szCs w:val="28"/>
              </w:rPr>
              <w:t xml:space="preserve">Cllr Appleton reported </w:t>
            </w:r>
            <w:r w:rsidR="009F77DC" w:rsidRPr="00B53321">
              <w:rPr>
                <w:rFonts w:cs="Times New Roman"/>
                <w:sz w:val="28"/>
                <w:szCs w:val="28"/>
              </w:rPr>
              <w:t xml:space="preserve">that </w:t>
            </w:r>
            <w:r w:rsidR="00B53321" w:rsidRPr="00B53321">
              <w:rPr>
                <w:rFonts w:cs="Times New Roman"/>
                <w:sz w:val="28"/>
                <w:szCs w:val="28"/>
              </w:rPr>
              <w:t xml:space="preserve">the money donated to Sustainable Brailes </w:t>
            </w:r>
            <w:r w:rsidR="00557A91">
              <w:rPr>
                <w:rFonts w:cs="Times New Roman"/>
                <w:sz w:val="28"/>
                <w:szCs w:val="28"/>
              </w:rPr>
              <w:t>was donated to the</w:t>
            </w:r>
            <w:r w:rsidR="00B53321" w:rsidRPr="00B53321">
              <w:rPr>
                <w:rFonts w:cs="Times New Roman"/>
                <w:sz w:val="28"/>
                <w:szCs w:val="28"/>
              </w:rPr>
              <w:t xml:space="preserve"> school in Brailes </w:t>
            </w:r>
            <w:r w:rsidR="00B53321">
              <w:rPr>
                <w:rFonts w:cs="Times New Roman"/>
                <w:sz w:val="28"/>
                <w:szCs w:val="28"/>
              </w:rPr>
              <w:t>to use on a sustainable project, thanks to the Parish Council for the donation.</w:t>
            </w:r>
          </w:p>
          <w:p w:rsidR="00E41B9D" w:rsidRPr="00E41B9D" w:rsidRDefault="00E41B9D" w:rsidP="00E41B9D">
            <w:pPr>
              <w:widowControl w:val="0"/>
              <w:autoSpaceDE w:val="0"/>
              <w:autoSpaceDN w:val="0"/>
              <w:adjustRightInd w:val="0"/>
              <w:ind w:right="182" w:firstLine="0"/>
              <w:rPr>
                <w:rFonts w:cs="Times New Roman"/>
                <w:sz w:val="28"/>
                <w:szCs w:val="28"/>
              </w:rPr>
            </w:pPr>
          </w:p>
        </w:tc>
        <w:tc>
          <w:tcPr>
            <w:tcW w:w="1276" w:type="dxa"/>
          </w:tcPr>
          <w:p w:rsidR="003E54C4" w:rsidRDefault="003E54C4" w:rsidP="00182852">
            <w:pPr>
              <w:ind w:right="-107" w:firstLine="0"/>
              <w:rPr>
                <w:rFonts w:cs="Times New Roman"/>
                <w:sz w:val="28"/>
                <w:szCs w:val="28"/>
              </w:rPr>
            </w:pPr>
          </w:p>
          <w:p w:rsidR="00D403F8" w:rsidRDefault="00D403F8" w:rsidP="00182852">
            <w:pPr>
              <w:ind w:right="-107" w:firstLine="0"/>
              <w:rPr>
                <w:rFonts w:cs="Times New Roman"/>
                <w:sz w:val="28"/>
                <w:szCs w:val="28"/>
              </w:rPr>
            </w:pPr>
          </w:p>
          <w:p w:rsidR="00D403F8" w:rsidRDefault="00D403F8" w:rsidP="00182852">
            <w:pPr>
              <w:ind w:right="-107" w:firstLine="0"/>
              <w:rPr>
                <w:rFonts w:cs="Times New Roman"/>
                <w:sz w:val="28"/>
                <w:szCs w:val="28"/>
              </w:rPr>
            </w:pPr>
          </w:p>
          <w:p w:rsidR="00D403F8" w:rsidRPr="00631C76" w:rsidRDefault="00D403F8" w:rsidP="00182852">
            <w:pPr>
              <w:ind w:right="-107" w:firstLine="0"/>
              <w:rPr>
                <w:rFonts w:cs="Times New Roman"/>
                <w:sz w:val="28"/>
                <w:szCs w:val="28"/>
              </w:rPr>
            </w:pPr>
            <w:r>
              <w:rPr>
                <w:rFonts w:cs="Times New Roman"/>
                <w:sz w:val="28"/>
                <w:szCs w:val="28"/>
              </w:rPr>
              <w:t>Clerk</w:t>
            </w:r>
          </w:p>
        </w:tc>
      </w:tr>
      <w:tr w:rsidR="00090BFC" w:rsidRPr="00631C76" w:rsidTr="0001281F">
        <w:tc>
          <w:tcPr>
            <w:tcW w:w="9747" w:type="dxa"/>
          </w:tcPr>
          <w:p w:rsidR="00A45838" w:rsidRPr="002054B5"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lastRenderedPageBreak/>
              <w:t xml:space="preserve">3 </w:t>
            </w:r>
            <w:r w:rsidR="002054B5">
              <w:rPr>
                <w:rFonts w:cs="Times New Roman"/>
                <w:sz w:val="28"/>
                <w:szCs w:val="28"/>
                <w:u w:val="single"/>
              </w:rPr>
              <w:t>.</w:t>
            </w:r>
            <w:r w:rsidR="00D91CDF" w:rsidRPr="002054B5">
              <w:rPr>
                <w:rFonts w:cs="Times New Roman"/>
                <w:sz w:val="28"/>
                <w:szCs w:val="28"/>
                <w:u w:val="single"/>
              </w:rPr>
              <w:t xml:space="preserve">Update from Cllr Barker and Cllr </w:t>
            </w:r>
            <w:proofErr w:type="spellStart"/>
            <w:r w:rsidR="00D91CDF" w:rsidRPr="002054B5">
              <w:rPr>
                <w:rFonts w:cs="Times New Roman"/>
                <w:sz w:val="28"/>
                <w:szCs w:val="28"/>
                <w:u w:val="single"/>
              </w:rPr>
              <w:t>Whalley-Hoggins</w:t>
            </w:r>
            <w:proofErr w:type="spellEnd"/>
          </w:p>
          <w:p w:rsidR="00DE35DD" w:rsidRDefault="00DE35DD" w:rsidP="00C65350">
            <w:pPr>
              <w:widowControl w:val="0"/>
              <w:autoSpaceDE w:val="0"/>
              <w:autoSpaceDN w:val="0"/>
              <w:adjustRightInd w:val="0"/>
              <w:ind w:right="182" w:firstLine="0"/>
              <w:rPr>
                <w:rFonts w:cs="Times New Roman"/>
                <w:sz w:val="28"/>
                <w:szCs w:val="28"/>
              </w:rPr>
            </w:pPr>
            <w:r>
              <w:rPr>
                <w:rFonts w:cs="Times New Roman"/>
                <w:sz w:val="28"/>
                <w:szCs w:val="28"/>
              </w:rPr>
              <w:t>There is help for people struggling with bills – there are funds accessible from CC and government for help with electricity.  The link is on the County Council website.</w:t>
            </w:r>
            <w:r w:rsidR="00AE683E">
              <w:rPr>
                <w:rFonts w:cs="Times New Roman"/>
                <w:sz w:val="28"/>
                <w:szCs w:val="28"/>
              </w:rPr>
              <w:t xml:space="preserve">  </w:t>
            </w:r>
            <w:r w:rsidR="00AE683E">
              <w:t xml:space="preserve"> </w:t>
            </w:r>
            <w:hyperlink r:id="rId7" w:history="1">
              <w:r w:rsidR="00AE683E" w:rsidRPr="00583D51">
                <w:rPr>
                  <w:rStyle w:val="Hyperlink"/>
                  <w:rFonts w:cs="Times New Roman"/>
                  <w:sz w:val="28"/>
                  <w:szCs w:val="28"/>
                </w:rPr>
                <w:t>https://www.warwickshire.gov.uk/news/article/2578/help-for-warwickshire-residents-struggling-to-pay-utility-bills</w:t>
              </w:r>
            </w:hyperlink>
            <w:r w:rsidR="00AE683E">
              <w:rPr>
                <w:rFonts w:cs="Times New Roman"/>
                <w:sz w:val="28"/>
                <w:szCs w:val="28"/>
              </w:rPr>
              <w:t>.</w:t>
            </w:r>
          </w:p>
          <w:p w:rsidR="00AE683E" w:rsidRDefault="00AE683E" w:rsidP="00C65350">
            <w:pPr>
              <w:widowControl w:val="0"/>
              <w:autoSpaceDE w:val="0"/>
              <w:autoSpaceDN w:val="0"/>
              <w:adjustRightInd w:val="0"/>
              <w:ind w:right="182" w:firstLine="0"/>
              <w:rPr>
                <w:rFonts w:cs="Times New Roman"/>
                <w:sz w:val="28"/>
                <w:szCs w:val="28"/>
              </w:rPr>
            </w:pPr>
            <w:r>
              <w:rPr>
                <w:rFonts w:cs="Times New Roman"/>
                <w:sz w:val="28"/>
                <w:szCs w:val="28"/>
              </w:rPr>
              <w:t xml:space="preserve">The food bank is there for people who need assistance and </w:t>
            </w:r>
            <w:r w:rsidR="00ED2CCA">
              <w:rPr>
                <w:rFonts w:cs="Times New Roman"/>
                <w:sz w:val="28"/>
                <w:szCs w:val="28"/>
              </w:rPr>
              <w:t>Citizens</w:t>
            </w:r>
            <w:r>
              <w:rPr>
                <w:rFonts w:cs="Times New Roman"/>
                <w:sz w:val="28"/>
                <w:szCs w:val="28"/>
              </w:rPr>
              <w:t xml:space="preserve"> Advice Bureau can </w:t>
            </w:r>
            <w:r w:rsidR="00ED2CCA">
              <w:rPr>
                <w:rFonts w:cs="Times New Roman"/>
                <w:sz w:val="28"/>
                <w:szCs w:val="28"/>
              </w:rPr>
              <w:t>also</w:t>
            </w:r>
            <w:r>
              <w:rPr>
                <w:rFonts w:cs="Times New Roman"/>
                <w:sz w:val="28"/>
                <w:szCs w:val="28"/>
              </w:rPr>
              <w:t xml:space="preserve"> give small one off grants for help with bills.  </w:t>
            </w:r>
          </w:p>
          <w:p w:rsidR="00FD3D06" w:rsidRPr="009B1EBD" w:rsidRDefault="005B1E02" w:rsidP="00557A91">
            <w:pPr>
              <w:widowControl w:val="0"/>
              <w:autoSpaceDE w:val="0"/>
              <w:autoSpaceDN w:val="0"/>
              <w:adjustRightInd w:val="0"/>
              <w:ind w:right="182" w:firstLine="0"/>
              <w:rPr>
                <w:rFonts w:cs="Times New Roman"/>
                <w:sz w:val="28"/>
                <w:szCs w:val="28"/>
              </w:rPr>
            </w:pPr>
            <w:r>
              <w:rPr>
                <w:rFonts w:cs="Times New Roman"/>
                <w:sz w:val="28"/>
                <w:szCs w:val="28"/>
              </w:rPr>
              <w:t xml:space="preserve">Cllr </w:t>
            </w:r>
            <w:proofErr w:type="spellStart"/>
            <w:r>
              <w:rPr>
                <w:rFonts w:cs="Times New Roman"/>
                <w:sz w:val="28"/>
                <w:szCs w:val="28"/>
              </w:rPr>
              <w:t>Whalley-Hoggins</w:t>
            </w:r>
            <w:proofErr w:type="spellEnd"/>
            <w:r>
              <w:rPr>
                <w:rFonts w:cs="Times New Roman"/>
                <w:sz w:val="28"/>
                <w:szCs w:val="28"/>
              </w:rPr>
              <w:t xml:space="preserve"> reported that </w:t>
            </w:r>
            <w:r w:rsidR="00557A91">
              <w:rPr>
                <w:rFonts w:cs="Times New Roman"/>
                <w:sz w:val="28"/>
                <w:szCs w:val="28"/>
              </w:rPr>
              <w:t>there will be a rebate from SDC for A-D band properties on their Council Tax to help to relieve the pressure of rising bills.  However this can only be done if they pay via direct debit.</w:t>
            </w:r>
          </w:p>
        </w:tc>
        <w:tc>
          <w:tcPr>
            <w:tcW w:w="1276" w:type="dxa"/>
          </w:tcPr>
          <w:p w:rsidR="00090BFC" w:rsidRPr="00631C76" w:rsidRDefault="00090BFC" w:rsidP="003E3443">
            <w:pPr>
              <w:ind w:left="360" w:firstLine="0"/>
              <w:rPr>
                <w:rFonts w:cs="Times New Roman"/>
                <w:sz w:val="28"/>
                <w:szCs w:val="28"/>
              </w:rPr>
            </w:pPr>
          </w:p>
          <w:p w:rsidR="00090BFC" w:rsidRDefault="00090BFC" w:rsidP="003E3443">
            <w:pPr>
              <w:ind w:firstLine="0"/>
              <w:rPr>
                <w:rFonts w:cs="Times New Roman"/>
                <w:sz w:val="28"/>
                <w:szCs w:val="28"/>
              </w:rPr>
            </w:pPr>
          </w:p>
          <w:p w:rsidR="007B4BDF" w:rsidRPr="00631C76" w:rsidRDefault="007B4BDF" w:rsidP="003E3443">
            <w:pPr>
              <w:ind w:firstLine="0"/>
              <w:rPr>
                <w:rFonts w:cs="Times New Roman"/>
                <w:sz w:val="28"/>
                <w:szCs w:val="28"/>
              </w:rPr>
            </w:pPr>
          </w:p>
        </w:tc>
      </w:tr>
      <w:tr w:rsidR="00EC3823" w:rsidRPr="00631C76" w:rsidTr="0001281F">
        <w:tc>
          <w:tcPr>
            <w:tcW w:w="9747" w:type="dxa"/>
          </w:tcPr>
          <w:p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Other matters to discuss:</w:t>
            </w:r>
          </w:p>
          <w:p w:rsidR="00DE35DD" w:rsidRDefault="00557A91" w:rsidP="00557A91">
            <w:pPr>
              <w:pStyle w:val="ListParagraph"/>
              <w:numPr>
                <w:ilvl w:val="0"/>
                <w:numId w:val="27"/>
              </w:numPr>
              <w:tabs>
                <w:tab w:val="left" w:pos="657"/>
              </w:tabs>
              <w:jc w:val="both"/>
              <w:rPr>
                <w:rFonts w:cs="Times New Roman"/>
                <w:sz w:val="28"/>
                <w:szCs w:val="28"/>
              </w:rPr>
            </w:pPr>
            <w:r>
              <w:rPr>
                <w:rFonts w:cs="Times New Roman"/>
                <w:sz w:val="28"/>
                <w:szCs w:val="28"/>
              </w:rPr>
              <w:t xml:space="preserve">PC – the clerks PC is getting old – price up a new one – proposed by Cllr </w:t>
            </w:r>
            <w:proofErr w:type="spellStart"/>
            <w:r>
              <w:rPr>
                <w:rFonts w:cs="Times New Roman"/>
                <w:sz w:val="28"/>
                <w:szCs w:val="28"/>
              </w:rPr>
              <w:t>Vallance</w:t>
            </w:r>
            <w:proofErr w:type="spellEnd"/>
            <w:r>
              <w:rPr>
                <w:rFonts w:cs="Times New Roman"/>
                <w:sz w:val="28"/>
                <w:szCs w:val="28"/>
              </w:rPr>
              <w:t>, 2nded by Cllr Massey. Agreed by all.</w:t>
            </w:r>
          </w:p>
          <w:p w:rsidR="00557A91" w:rsidRPr="002D6C99" w:rsidRDefault="00557A91" w:rsidP="00557A91">
            <w:pPr>
              <w:pStyle w:val="ListParagraph"/>
              <w:numPr>
                <w:ilvl w:val="0"/>
                <w:numId w:val="27"/>
              </w:numPr>
              <w:tabs>
                <w:tab w:val="left" w:pos="657"/>
              </w:tabs>
              <w:jc w:val="both"/>
              <w:rPr>
                <w:rFonts w:cs="Times New Roman"/>
                <w:sz w:val="28"/>
                <w:szCs w:val="28"/>
              </w:rPr>
            </w:pPr>
            <w:proofErr w:type="spellStart"/>
            <w:r>
              <w:rPr>
                <w:rFonts w:cs="Times New Roman"/>
                <w:sz w:val="28"/>
                <w:szCs w:val="28"/>
              </w:rPr>
              <w:t>Ukranian</w:t>
            </w:r>
            <w:proofErr w:type="spellEnd"/>
            <w:r>
              <w:rPr>
                <w:rFonts w:cs="Times New Roman"/>
                <w:sz w:val="28"/>
                <w:szCs w:val="28"/>
              </w:rPr>
              <w:t xml:space="preserve"> refugees – Is there anything that the PC can do to help?  Cllr </w:t>
            </w:r>
            <w:proofErr w:type="spellStart"/>
            <w:r>
              <w:rPr>
                <w:rFonts w:cs="Times New Roman"/>
                <w:sz w:val="28"/>
                <w:szCs w:val="28"/>
              </w:rPr>
              <w:t>Whalley-Hoggins</w:t>
            </w:r>
            <w:proofErr w:type="spellEnd"/>
            <w:r>
              <w:rPr>
                <w:rFonts w:cs="Times New Roman"/>
                <w:sz w:val="28"/>
                <w:szCs w:val="28"/>
              </w:rPr>
              <w:t xml:space="preserve"> informed the PC that </w:t>
            </w:r>
            <w:r w:rsidR="006D0FC8">
              <w:rPr>
                <w:rFonts w:cs="Times New Roman"/>
                <w:sz w:val="28"/>
                <w:szCs w:val="28"/>
              </w:rPr>
              <w:t xml:space="preserve">if </w:t>
            </w:r>
            <w:r>
              <w:rPr>
                <w:rFonts w:cs="Times New Roman"/>
                <w:sz w:val="28"/>
                <w:szCs w:val="28"/>
              </w:rPr>
              <w:t xml:space="preserve">they can help to facilitate any families into the </w:t>
            </w:r>
            <w:r w:rsidR="006D0FC8">
              <w:rPr>
                <w:rFonts w:cs="Times New Roman"/>
                <w:sz w:val="28"/>
                <w:szCs w:val="28"/>
              </w:rPr>
              <w:t>school and to jobs or to work that would be a great help.  As Brailes is very rural it is quite limiting in a location to host families from Ukraine as it is very isolated from social hubs for them.  There is funding available to those who are able to help</w:t>
            </w:r>
          </w:p>
        </w:tc>
        <w:tc>
          <w:tcPr>
            <w:tcW w:w="1276" w:type="dxa"/>
          </w:tcPr>
          <w:p w:rsidR="004C6BA2" w:rsidRDefault="004C6BA2" w:rsidP="003E3443">
            <w:pPr>
              <w:ind w:firstLine="0"/>
              <w:rPr>
                <w:rFonts w:cs="Times New Roman"/>
                <w:sz w:val="28"/>
                <w:szCs w:val="28"/>
              </w:rPr>
            </w:pPr>
          </w:p>
          <w:p w:rsidR="004C6BA2" w:rsidRDefault="004C6BA2" w:rsidP="003E3443">
            <w:pPr>
              <w:ind w:firstLine="0"/>
              <w:rPr>
                <w:rFonts w:cs="Times New Roman"/>
                <w:sz w:val="28"/>
                <w:szCs w:val="28"/>
              </w:rPr>
            </w:pPr>
          </w:p>
          <w:p w:rsidR="002C2AA8" w:rsidRDefault="002C2AA8" w:rsidP="00DB4DA3">
            <w:pPr>
              <w:ind w:firstLine="0"/>
              <w:rPr>
                <w:rFonts w:cs="Times New Roman"/>
                <w:sz w:val="28"/>
                <w:szCs w:val="28"/>
              </w:rPr>
            </w:pPr>
          </w:p>
          <w:p w:rsidR="00E41B9D" w:rsidRPr="00631C76" w:rsidRDefault="00E41B9D" w:rsidP="00DB4DA3">
            <w:pPr>
              <w:ind w:firstLine="0"/>
              <w:rPr>
                <w:rFonts w:cs="Times New Roman"/>
                <w:sz w:val="28"/>
                <w:szCs w:val="28"/>
              </w:rPr>
            </w:pPr>
          </w:p>
        </w:tc>
      </w:tr>
      <w:tr w:rsidR="00D91CDF" w:rsidRPr="00631C76" w:rsidTr="0001281F">
        <w:tc>
          <w:tcPr>
            <w:tcW w:w="9747" w:type="dxa"/>
          </w:tcPr>
          <w:p w:rsidR="00180E23" w:rsidRPr="00852B22" w:rsidRDefault="003E54C4" w:rsidP="00852B22">
            <w:pPr>
              <w:ind w:left="360" w:firstLine="0"/>
              <w:rPr>
                <w:rFonts w:cs="Times New Roman"/>
                <w:sz w:val="28"/>
                <w:szCs w:val="28"/>
                <w:u w:val="single"/>
              </w:rPr>
            </w:pPr>
            <w:r>
              <w:rPr>
                <w:rFonts w:cs="Times New Roman"/>
                <w:sz w:val="28"/>
                <w:szCs w:val="28"/>
                <w:u w:val="single"/>
              </w:rPr>
              <w:t>5</w:t>
            </w:r>
            <w:r w:rsidR="002054B5">
              <w:rPr>
                <w:rFonts w:cs="Times New Roman"/>
                <w:sz w:val="28"/>
                <w:szCs w:val="28"/>
                <w:u w:val="single"/>
              </w:rPr>
              <w:t>.</w:t>
            </w:r>
            <w:r w:rsidR="00852B22">
              <w:rPr>
                <w:rFonts w:cs="Times New Roman"/>
                <w:sz w:val="28"/>
                <w:szCs w:val="28"/>
                <w:u w:val="single"/>
              </w:rPr>
              <w:t>Members of the Public</w:t>
            </w:r>
          </w:p>
          <w:p w:rsidR="003C03BD" w:rsidRDefault="006D0FC8" w:rsidP="003C03BD">
            <w:pPr>
              <w:pStyle w:val="ListParagraph"/>
              <w:numPr>
                <w:ilvl w:val="0"/>
                <w:numId w:val="31"/>
              </w:numPr>
              <w:rPr>
                <w:rFonts w:cs="Times New Roman"/>
                <w:sz w:val="28"/>
                <w:szCs w:val="28"/>
              </w:rPr>
            </w:pPr>
            <w:r>
              <w:rPr>
                <w:rFonts w:cs="Times New Roman"/>
                <w:sz w:val="28"/>
                <w:szCs w:val="28"/>
              </w:rPr>
              <w:t>Roy Rogers – speeding in the village – see if it is possible to compare the date with Will Docherty’s from before the speed camera was installed.</w:t>
            </w:r>
          </w:p>
          <w:p w:rsidR="006D0FC8" w:rsidRDefault="006D0FC8" w:rsidP="003C03BD">
            <w:pPr>
              <w:pStyle w:val="ListParagraph"/>
              <w:numPr>
                <w:ilvl w:val="0"/>
                <w:numId w:val="31"/>
              </w:numPr>
              <w:rPr>
                <w:rFonts w:cs="Times New Roman"/>
                <w:sz w:val="28"/>
                <w:szCs w:val="28"/>
              </w:rPr>
            </w:pPr>
            <w:r>
              <w:rPr>
                <w:rFonts w:cs="Times New Roman"/>
                <w:sz w:val="28"/>
                <w:szCs w:val="28"/>
              </w:rPr>
              <w:t>Chris Cox – reported a road blockage to the clerk – the clerk has no idea what it is – it hasn’t been reported before.  Contact Jo Barker.</w:t>
            </w:r>
          </w:p>
          <w:p w:rsidR="00AE683E" w:rsidRPr="00AE683E" w:rsidRDefault="00AE683E" w:rsidP="00AE683E">
            <w:pPr>
              <w:ind w:left="927" w:firstLine="0"/>
              <w:rPr>
                <w:rFonts w:cs="Times New Roman"/>
                <w:sz w:val="28"/>
                <w:szCs w:val="28"/>
              </w:rPr>
            </w:pPr>
          </w:p>
        </w:tc>
        <w:tc>
          <w:tcPr>
            <w:tcW w:w="1276" w:type="dxa"/>
          </w:tcPr>
          <w:p w:rsidR="00D91CDF" w:rsidRDefault="00D91CDF" w:rsidP="003E3443">
            <w:pPr>
              <w:ind w:firstLine="0"/>
              <w:rPr>
                <w:rFonts w:cs="Times New Roman"/>
                <w:sz w:val="28"/>
                <w:szCs w:val="28"/>
              </w:rPr>
            </w:pPr>
          </w:p>
          <w:p w:rsidR="0021642D" w:rsidRPr="00631C76" w:rsidRDefault="0021642D" w:rsidP="003E3443">
            <w:pPr>
              <w:ind w:firstLine="0"/>
              <w:rPr>
                <w:rFonts w:cs="Times New Roman"/>
                <w:sz w:val="28"/>
                <w:szCs w:val="28"/>
              </w:rPr>
            </w:pPr>
          </w:p>
        </w:tc>
      </w:tr>
      <w:tr w:rsidR="00BC397A" w:rsidRPr="00631C76" w:rsidTr="0001281F">
        <w:tc>
          <w:tcPr>
            <w:tcW w:w="9747" w:type="dxa"/>
          </w:tcPr>
          <w:p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rsidR="003C03BD" w:rsidRDefault="00747AA7" w:rsidP="0021642D">
            <w:pPr>
              <w:pStyle w:val="ListParagraph"/>
              <w:numPr>
                <w:ilvl w:val="0"/>
                <w:numId w:val="30"/>
              </w:numPr>
              <w:rPr>
                <w:rFonts w:cs="Times New Roman"/>
                <w:sz w:val="28"/>
                <w:szCs w:val="28"/>
              </w:rPr>
            </w:pPr>
            <w:r>
              <w:rPr>
                <w:rFonts w:cs="Times New Roman"/>
                <w:sz w:val="28"/>
                <w:szCs w:val="28"/>
              </w:rPr>
              <w:t xml:space="preserve">Email to ask about the change of use at the Brailes shop.  This now seems </w:t>
            </w:r>
            <w:r>
              <w:rPr>
                <w:rFonts w:cs="Times New Roman"/>
                <w:sz w:val="28"/>
                <w:szCs w:val="28"/>
              </w:rPr>
              <w:lastRenderedPageBreak/>
              <w:t>to be being used as a domestic dwelling – clerk to contact enforcement.</w:t>
            </w:r>
          </w:p>
          <w:p w:rsidR="00AE683E" w:rsidRPr="00086E1B" w:rsidRDefault="00AE683E" w:rsidP="0021642D">
            <w:pPr>
              <w:pStyle w:val="ListParagraph"/>
              <w:numPr>
                <w:ilvl w:val="0"/>
                <w:numId w:val="30"/>
              </w:numPr>
              <w:rPr>
                <w:rFonts w:cs="Times New Roman"/>
                <w:sz w:val="28"/>
                <w:szCs w:val="28"/>
              </w:rPr>
            </w:pPr>
          </w:p>
        </w:tc>
        <w:tc>
          <w:tcPr>
            <w:tcW w:w="1276" w:type="dxa"/>
          </w:tcPr>
          <w:p w:rsidR="00C9549D" w:rsidRDefault="00C9549D" w:rsidP="003E3443">
            <w:pPr>
              <w:ind w:firstLine="0"/>
              <w:rPr>
                <w:rFonts w:cs="Times New Roman"/>
                <w:sz w:val="28"/>
                <w:szCs w:val="28"/>
              </w:rPr>
            </w:pPr>
          </w:p>
          <w:p w:rsidR="00C9549D" w:rsidRDefault="00C9549D" w:rsidP="00A10D5B">
            <w:pPr>
              <w:ind w:firstLine="0"/>
              <w:rPr>
                <w:rFonts w:cs="Times New Roman"/>
                <w:sz w:val="28"/>
                <w:szCs w:val="28"/>
              </w:rPr>
            </w:pPr>
          </w:p>
        </w:tc>
      </w:tr>
      <w:tr w:rsidR="00A10D5B" w:rsidRPr="00631C76" w:rsidTr="0001281F">
        <w:tc>
          <w:tcPr>
            <w:tcW w:w="9747" w:type="dxa"/>
          </w:tcPr>
          <w:p w:rsidR="00A10D5B" w:rsidRDefault="00A10D5B" w:rsidP="002054B5">
            <w:pPr>
              <w:ind w:left="360" w:firstLine="0"/>
              <w:rPr>
                <w:rFonts w:cs="Times New Roman"/>
                <w:sz w:val="28"/>
                <w:szCs w:val="28"/>
                <w:u w:val="single"/>
              </w:rPr>
            </w:pPr>
            <w:r>
              <w:rPr>
                <w:rFonts w:cs="Times New Roman"/>
                <w:sz w:val="28"/>
                <w:szCs w:val="28"/>
                <w:u w:val="single"/>
              </w:rPr>
              <w:lastRenderedPageBreak/>
              <w:t>7.  Maintenance</w:t>
            </w:r>
          </w:p>
          <w:p w:rsidR="003F10B9" w:rsidRDefault="00747AA7" w:rsidP="003C03BD">
            <w:pPr>
              <w:pStyle w:val="ListParagraph"/>
              <w:numPr>
                <w:ilvl w:val="0"/>
                <w:numId w:val="30"/>
              </w:numPr>
              <w:rPr>
                <w:rFonts w:cs="Times New Roman"/>
                <w:sz w:val="28"/>
                <w:szCs w:val="28"/>
              </w:rPr>
            </w:pPr>
            <w:r>
              <w:rPr>
                <w:rFonts w:cs="Times New Roman"/>
                <w:sz w:val="28"/>
                <w:szCs w:val="28"/>
              </w:rPr>
              <w:t>Pot hole by the War Memorial.</w:t>
            </w:r>
          </w:p>
          <w:p w:rsidR="00747AA7" w:rsidRDefault="00747AA7" w:rsidP="003C03BD">
            <w:pPr>
              <w:pStyle w:val="ListParagraph"/>
              <w:numPr>
                <w:ilvl w:val="0"/>
                <w:numId w:val="30"/>
              </w:numPr>
              <w:rPr>
                <w:rFonts w:cs="Times New Roman"/>
                <w:sz w:val="28"/>
                <w:szCs w:val="28"/>
              </w:rPr>
            </w:pPr>
            <w:r>
              <w:rPr>
                <w:rFonts w:cs="Times New Roman"/>
                <w:sz w:val="28"/>
                <w:szCs w:val="28"/>
              </w:rPr>
              <w:t>Traitors Ford Road – needs to be closed and resurfaced as slipping.</w:t>
            </w:r>
          </w:p>
          <w:p w:rsidR="00747AA7" w:rsidRPr="003C03BD" w:rsidRDefault="00747AA7" w:rsidP="003C03BD">
            <w:pPr>
              <w:pStyle w:val="ListParagraph"/>
              <w:numPr>
                <w:ilvl w:val="0"/>
                <w:numId w:val="30"/>
              </w:numPr>
              <w:rPr>
                <w:rFonts w:cs="Times New Roman"/>
                <w:sz w:val="28"/>
                <w:szCs w:val="28"/>
              </w:rPr>
            </w:pPr>
            <w:r>
              <w:rPr>
                <w:rFonts w:cs="Times New Roman"/>
                <w:sz w:val="28"/>
                <w:szCs w:val="28"/>
              </w:rPr>
              <w:t xml:space="preserve">Junction with the High Street and </w:t>
            </w:r>
            <w:proofErr w:type="spellStart"/>
            <w:r>
              <w:rPr>
                <w:rFonts w:cs="Times New Roman"/>
                <w:sz w:val="28"/>
                <w:szCs w:val="28"/>
              </w:rPr>
              <w:t>Winderton</w:t>
            </w:r>
            <w:proofErr w:type="spellEnd"/>
            <w:r>
              <w:rPr>
                <w:rFonts w:cs="Times New Roman"/>
                <w:sz w:val="28"/>
                <w:szCs w:val="28"/>
              </w:rPr>
              <w:t xml:space="preserve"> </w:t>
            </w:r>
            <w:proofErr w:type="gramStart"/>
            <w:r>
              <w:rPr>
                <w:rFonts w:cs="Times New Roman"/>
                <w:sz w:val="28"/>
                <w:szCs w:val="28"/>
              </w:rPr>
              <w:t>Lane  -</w:t>
            </w:r>
            <w:proofErr w:type="gramEnd"/>
            <w:r>
              <w:rPr>
                <w:rFonts w:cs="Times New Roman"/>
                <w:sz w:val="28"/>
                <w:szCs w:val="28"/>
              </w:rPr>
              <w:t xml:space="preserve"> the road surface is damaged.</w:t>
            </w:r>
          </w:p>
        </w:tc>
        <w:tc>
          <w:tcPr>
            <w:tcW w:w="1276" w:type="dxa"/>
          </w:tcPr>
          <w:p w:rsidR="00A10D5B" w:rsidRDefault="00A10D5B" w:rsidP="003E3443">
            <w:pPr>
              <w:ind w:firstLine="0"/>
              <w:rPr>
                <w:rFonts w:cs="Times New Roman"/>
                <w:sz w:val="28"/>
                <w:szCs w:val="28"/>
              </w:rPr>
            </w:pPr>
          </w:p>
        </w:tc>
      </w:tr>
      <w:tr w:rsidR="00D91CDF" w:rsidRPr="00631C76" w:rsidTr="0001281F">
        <w:trPr>
          <w:trHeight w:val="622"/>
        </w:trPr>
        <w:tc>
          <w:tcPr>
            <w:tcW w:w="9747" w:type="dxa"/>
          </w:tcPr>
          <w:p w:rsidR="00D91CDF" w:rsidRDefault="00A10D5B" w:rsidP="002054B5">
            <w:pPr>
              <w:ind w:left="360" w:firstLine="0"/>
              <w:rPr>
                <w:rFonts w:cs="Times New Roman"/>
                <w:sz w:val="28"/>
                <w:szCs w:val="28"/>
                <w:u w:val="single"/>
              </w:rPr>
            </w:pPr>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Planning</w:t>
            </w:r>
          </w:p>
          <w:p w:rsidR="00747AA7" w:rsidRPr="00747AA7" w:rsidRDefault="00AD0656" w:rsidP="00747AA7">
            <w:pPr>
              <w:ind w:firstLine="0"/>
              <w:rPr>
                <w:rFonts w:ascii="Times New Roman" w:hAnsi="Times New Roman" w:cs="Times New Roman"/>
                <w:b/>
                <w:bCs/>
                <w:sz w:val="28"/>
                <w:szCs w:val="28"/>
                <w:lang w:bidi="ar-SA"/>
              </w:rPr>
            </w:pPr>
            <w:r w:rsidRPr="00AD0656">
              <w:rPr>
                <w:rFonts w:ascii="Times New Roman" w:hAnsi="Times New Roman" w:cs="Times New Roman"/>
                <w:b/>
                <w:sz w:val="28"/>
                <w:szCs w:val="28"/>
                <w:lang w:bidi="ar-SA"/>
              </w:rPr>
              <w:t>•</w:t>
            </w:r>
            <w:r w:rsidRPr="00AD0656">
              <w:rPr>
                <w:rFonts w:ascii="Times New Roman" w:hAnsi="Times New Roman" w:cs="Times New Roman"/>
                <w:b/>
                <w:sz w:val="28"/>
                <w:szCs w:val="28"/>
                <w:lang w:bidi="ar-SA"/>
              </w:rPr>
              <w:tab/>
            </w:r>
            <w:r w:rsidR="00747AA7" w:rsidRPr="00747AA7">
              <w:rPr>
                <w:rFonts w:ascii="Times New Roman" w:hAnsi="Times New Roman" w:cs="Times New Roman"/>
                <w:b/>
                <w:bCs/>
                <w:sz w:val="28"/>
                <w:szCs w:val="28"/>
                <w:lang w:bidi="ar-SA"/>
              </w:rPr>
              <w:t>22/00658/TREE</w:t>
            </w:r>
            <w:r w:rsidR="00747AA7" w:rsidRPr="00747AA7">
              <w:rPr>
                <w:rFonts w:ascii="Times New Roman" w:hAnsi="Times New Roman" w:cs="Times New Roman"/>
                <w:b/>
                <w:bCs/>
                <w:sz w:val="28"/>
                <w:szCs w:val="28"/>
                <w:lang w:bidi="ar-SA"/>
              </w:rPr>
              <w:tab/>
              <w:t>28/02/2022</w:t>
            </w:r>
            <w:r w:rsidR="00747AA7" w:rsidRPr="00747AA7">
              <w:rPr>
                <w:rFonts w:ascii="Times New Roman" w:hAnsi="Times New Roman" w:cs="Times New Roman"/>
                <w:b/>
                <w:bCs/>
                <w:sz w:val="28"/>
                <w:szCs w:val="28"/>
                <w:lang w:bidi="ar-SA"/>
              </w:rPr>
              <w:tab/>
              <w:t>24/03/2022</w:t>
            </w:r>
            <w:r w:rsidR="00747AA7" w:rsidRPr="00747AA7">
              <w:rPr>
                <w:rFonts w:ascii="Times New Roman" w:hAnsi="Times New Roman" w:cs="Times New Roman"/>
                <w:b/>
                <w:bCs/>
                <w:sz w:val="28"/>
                <w:szCs w:val="28"/>
                <w:lang w:bidi="ar-SA"/>
              </w:rPr>
              <w:tab/>
            </w:r>
            <w:proofErr w:type="spellStart"/>
            <w:r w:rsidR="00747AA7" w:rsidRPr="00747AA7">
              <w:rPr>
                <w:rFonts w:ascii="Times New Roman" w:hAnsi="Times New Roman" w:cs="Times New Roman"/>
                <w:bCs/>
                <w:sz w:val="28"/>
                <w:szCs w:val="28"/>
                <w:lang w:bidi="ar-SA"/>
              </w:rPr>
              <w:t>Littlecote</w:t>
            </w:r>
            <w:proofErr w:type="spellEnd"/>
            <w:r w:rsidR="00747AA7" w:rsidRPr="00747AA7">
              <w:rPr>
                <w:rFonts w:ascii="Times New Roman" w:hAnsi="Times New Roman" w:cs="Times New Roman"/>
                <w:bCs/>
                <w:sz w:val="28"/>
                <w:szCs w:val="28"/>
                <w:lang w:bidi="ar-SA"/>
              </w:rPr>
              <w:t xml:space="preserve"> Rectory Lane Lower Brailes </w:t>
            </w:r>
            <w:proofErr w:type="spellStart"/>
            <w:r w:rsidR="00747AA7" w:rsidRPr="00747AA7">
              <w:rPr>
                <w:rFonts w:ascii="Times New Roman" w:hAnsi="Times New Roman" w:cs="Times New Roman"/>
                <w:bCs/>
                <w:sz w:val="28"/>
                <w:szCs w:val="28"/>
                <w:lang w:bidi="ar-SA"/>
              </w:rPr>
              <w:t>Banbury</w:t>
            </w:r>
            <w:proofErr w:type="spellEnd"/>
            <w:r w:rsidR="00747AA7" w:rsidRPr="00747AA7">
              <w:rPr>
                <w:rFonts w:ascii="Times New Roman" w:hAnsi="Times New Roman" w:cs="Times New Roman"/>
                <w:bCs/>
                <w:sz w:val="28"/>
                <w:szCs w:val="28"/>
                <w:lang w:bidi="ar-SA"/>
              </w:rPr>
              <w:t xml:space="preserve"> OX15 5HY</w:t>
            </w:r>
            <w:r w:rsidR="00747AA7" w:rsidRPr="00747AA7">
              <w:rPr>
                <w:rFonts w:ascii="Times New Roman" w:hAnsi="Times New Roman" w:cs="Times New Roman"/>
                <w:bCs/>
                <w:sz w:val="28"/>
                <w:szCs w:val="28"/>
                <w:lang w:bidi="ar-SA"/>
              </w:rPr>
              <w:tab/>
              <w:t>-T1 ornamental cherry (dead) - Fell</w:t>
            </w:r>
            <w:r w:rsidR="00747AA7" w:rsidRPr="00747AA7">
              <w:rPr>
                <w:rFonts w:ascii="Times New Roman" w:hAnsi="Times New Roman" w:cs="Times New Roman"/>
                <w:b/>
                <w:bCs/>
                <w:sz w:val="28"/>
                <w:szCs w:val="28"/>
                <w:lang w:bidi="ar-SA"/>
              </w:rPr>
              <w:t>.</w:t>
            </w:r>
            <w:r w:rsidR="00747AA7" w:rsidRPr="00747AA7">
              <w:rPr>
                <w:rFonts w:ascii="Times New Roman" w:hAnsi="Times New Roman" w:cs="Times New Roman"/>
                <w:b/>
                <w:bCs/>
                <w:sz w:val="28"/>
                <w:szCs w:val="28"/>
                <w:lang w:bidi="ar-SA"/>
              </w:rPr>
              <w:tab/>
            </w:r>
            <w:r w:rsidR="00747AA7">
              <w:rPr>
                <w:rFonts w:ascii="Times New Roman" w:hAnsi="Times New Roman" w:cs="Times New Roman"/>
                <w:b/>
                <w:bCs/>
                <w:sz w:val="28"/>
                <w:szCs w:val="28"/>
                <w:lang w:bidi="ar-SA"/>
              </w:rPr>
              <w:t>Respond to agree with the tree specialist</w:t>
            </w:r>
          </w:p>
          <w:p w:rsidR="00747AA7" w:rsidRPr="00747AA7" w:rsidRDefault="00747AA7" w:rsidP="00747AA7">
            <w:pPr>
              <w:widowControl w:val="0"/>
              <w:autoSpaceDE w:val="0"/>
              <w:autoSpaceDN w:val="0"/>
              <w:adjustRightInd w:val="0"/>
              <w:ind w:right="182" w:firstLine="0"/>
              <w:rPr>
                <w:rFonts w:ascii="Times New Roman" w:hAnsi="Times New Roman" w:cs="Times New Roman"/>
                <w:b/>
                <w:bCs/>
                <w:sz w:val="28"/>
                <w:szCs w:val="28"/>
                <w:lang w:bidi="ar-SA"/>
              </w:rPr>
            </w:pPr>
            <w:r w:rsidRPr="00747AA7">
              <w:rPr>
                <w:rFonts w:ascii="Times New Roman" w:hAnsi="Times New Roman" w:cs="Times New Roman"/>
                <w:b/>
                <w:bCs/>
                <w:sz w:val="28"/>
                <w:szCs w:val="28"/>
                <w:lang w:bidi="ar-SA"/>
              </w:rPr>
              <w:t>22/00463/FUL</w:t>
            </w:r>
            <w:r w:rsidRPr="00747AA7">
              <w:rPr>
                <w:rFonts w:ascii="Times New Roman" w:hAnsi="Times New Roman" w:cs="Times New Roman"/>
                <w:b/>
                <w:bCs/>
                <w:sz w:val="28"/>
                <w:szCs w:val="28"/>
                <w:lang w:bidi="ar-SA"/>
              </w:rPr>
              <w:tab/>
              <w:t>22/02/2022</w:t>
            </w:r>
            <w:r w:rsidRPr="00747AA7">
              <w:rPr>
                <w:rFonts w:ascii="Times New Roman" w:hAnsi="Times New Roman" w:cs="Times New Roman"/>
                <w:b/>
                <w:bCs/>
                <w:sz w:val="28"/>
                <w:szCs w:val="28"/>
                <w:lang w:bidi="ar-SA"/>
              </w:rPr>
              <w:tab/>
              <w:t>28/03/2022</w:t>
            </w:r>
            <w:r w:rsidRPr="00747AA7">
              <w:rPr>
                <w:rFonts w:ascii="Times New Roman" w:hAnsi="Times New Roman" w:cs="Times New Roman"/>
                <w:b/>
                <w:bCs/>
                <w:sz w:val="28"/>
                <w:szCs w:val="28"/>
                <w:lang w:bidi="ar-SA"/>
              </w:rPr>
              <w:tab/>
              <w:t xml:space="preserve">Malt House High Lane Upper Brailes </w:t>
            </w:r>
            <w:proofErr w:type="spellStart"/>
            <w:r w:rsidRPr="00747AA7">
              <w:rPr>
                <w:rFonts w:ascii="Times New Roman" w:hAnsi="Times New Roman" w:cs="Times New Roman"/>
                <w:b/>
                <w:bCs/>
                <w:sz w:val="28"/>
                <w:szCs w:val="28"/>
                <w:lang w:bidi="ar-SA"/>
              </w:rPr>
              <w:t>Banbury</w:t>
            </w:r>
            <w:proofErr w:type="spellEnd"/>
            <w:r w:rsidRPr="00747AA7">
              <w:rPr>
                <w:rFonts w:ascii="Times New Roman" w:hAnsi="Times New Roman" w:cs="Times New Roman"/>
                <w:b/>
                <w:bCs/>
                <w:sz w:val="28"/>
                <w:szCs w:val="28"/>
                <w:lang w:bidi="ar-SA"/>
              </w:rPr>
              <w:t xml:space="preserve"> OX15 5BA</w:t>
            </w:r>
            <w:r w:rsidRPr="00747AA7">
              <w:rPr>
                <w:rFonts w:ascii="Times New Roman" w:hAnsi="Times New Roman" w:cs="Times New Roman"/>
                <w:b/>
                <w:bCs/>
                <w:sz w:val="28"/>
                <w:szCs w:val="28"/>
                <w:lang w:bidi="ar-SA"/>
              </w:rPr>
              <w:tab/>
            </w:r>
            <w:r w:rsidRPr="00747AA7">
              <w:rPr>
                <w:rFonts w:ascii="Times New Roman" w:hAnsi="Times New Roman" w:cs="Times New Roman"/>
                <w:bCs/>
                <w:sz w:val="28"/>
                <w:szCs w:val="28"/>
                <w:lang w:bidi="ar-SA"/>
              </w:rPr>
              <w:t xml:space="preserve">The use of the </w:t>
            </w:r>
            <w:proofErr w:type="spellStart"/>
            <w:r w:rsidRPr="00747AA7">
              <w:rPr>
                <w:rFonts w:ascii="Times New Roman" w:hAnsi="Times New Roman" w:cs="Times New Roman"/>
                <w:bCs/>
                <w:sz w:val="28"/>
                <w:szCs w:val="28"/>
                <w:lang w:bidi="ar-SA"/>
              </w:rPr>
              <w:t>exisiting</w:t>
            </w:r>
            <w:proofErr w:type="spellEnd"/>
            <w:r w:rsidRPr="00747AA7">
              <w:rPr>
                <w:rFonts w:ascii="Times New Roman" w:hAnsi="Times New Roman" w:cs="Times New Roman"/>
                <w:bCs/>
                <w:sz w:val="28"/>
                <w:szCs w:val="28"/>
                <w:lang w:bidi="ar-SA"/>
              </w:rPr>
              <w:t xml:space="preserve"> stables as ancillary residential accommodation and erection of a single extension and alteration to the roof including an increase in height and alteration of the roof pitch</w:t>
            </w:r>
            <w:r w:rsidRPr="00747AA7">
              <w:rPr>
                <w:rFonts w:ascii="Times New Roman" w:hAnsi="Times New Roman" w:cs="Times New Roman"/>
                <w:b/>
                <w:bCs/>
                <w:sz w:val="28"/>
                <w:szCs w:val="28"/>
                <w:lang w:bidi="ar-SA"/>
              </w:rPr>
              <w:t>.</w:t>
            </w:r>
            <w:r w:rsidRPr="00747AA7">
              <w:rPr>
                <w:rFonts w:ascii="Times New Roman" w:hAnsi="Times New Roman" w:cs="Times New Roman"/>
                <w:b/>
                <w:bCs/>
                <w:sz w:val="28"/>
                <w:szCs w:val="28"/>
                <w:lang w:bidi="ar-SA"/>
              </w:rPr>
              <w:tab/>
            </w:r>
          </w:p>
          <w:p w:rsidR="00747AA7" w:rsidRPr="00747AA7" w:rsidRDefault="00747AA7" w:rsidP="00747AA7">
            <w:pPr>
              <w:widowControl w:val="0"/>
              <w:autoSpaceDE w:val="0"/>
              <w:autoSpaceDN w:val="0"/>
              <w:adjustRightInd w:val="0"/>
              <w:ind w:right="182" w:firstLine="0"/>
              <w:rPr>
                <w:rFonts w:ascii="Times New Roman" w:hAnsi="Times New Roman" w:cs="Times New Roman"/>
                <w:bCs/>
                <w:sz w:val="28"/>
                <w:szCs w:val="28"/>
                <w:lang w:bidi="ar-SA"/>
              </w:rPr>
            </w:pPr>
            <w:r w:rsidRPr="00747AA7">
              <w:rPr>
                <w:rFonts w:ascii="Times New Roman" w:hAnsi="Times New Roman" w:cs="Times New Roman"/>
                <w:b/>
                <w:bCs/>
                <w:sz w:val="28"/>
                <w:szCs w:val="28"/>
                <w:lang w:bidi="ar-SA"/>
              </w:rPr>
              <w:t>22/00528/FUL</w:t>
            </w:r>
            <w:r w:rsidRPr="00747AA7">
              <w:rPr>
                <w:rFonts w:ascii="Times New Roman" w:hAnsi="Times New Roman" w:cs="Times New Roman"/>
                <w:b/>
                <w:bCs/>
                <w:sz w:val="28"/>
                <w:szCs w:val="28"/>
                <w:lang w:bidi="ar-SA"/>
              </w:rPr>
              <w:tab/>
              <w:t>21/02/2022</w:t>
            </w:r>
            <w:r w:rsidRPr="00747AA7">
              <w:rPr>
                <w:rFonts w:ascii="Times New Roman" w:hAnsi="Times New Roman" w:cs="Times New Roman"/>
                <w:b/>
                <w:bCs/>
                <w:sz w:val="28"/>
                <w:szCs w:val="28"/>
                <w:lang w:bidi="ar-SA"/>
              </w:rPr>
              <w:tab/>
              <w:t>22/03/2022</w:t>
            </w:r>
            <w:r w:rsidRPr="00747AA7">
              <w:rPr>
                <w:rFonts w:ascii="Times New Roman" w:hAnsi="Times New Roman" w:cs="Times New Roman"/>
                <w:b/>
                <w:bCs/>
                <w:sz w:val="28"/>
                <w:szCs w:val="28"/>
                <w:lang w:bidi="ar-SA"/>
              </w:rPr>
              <w:tab/>
            </w:r>
            <w:r w:rsidRPr="00747AA7">
              <w:rPr>
                <w:rFonts w:ascii="Times New Roman" w:hAnsi="Times New Roman" w:cs="Times New Roman"/>
                <w:bCs/>
                <w:sz w:val="28"/>
                <w:szCs w:val="28"/>
                <w:lang w:bidi="ar-SA"/>
              </w:rPr>
              <w:t xml:space="preserve">Lower Brailes Lodge High Street Lower Brailes </w:t>
            </w:r>
            <w:proofErr w:type="spellStart"/>
            <w:r w:rsidRPr="00747AA7">
              <w:rPr>
                <w:rFonts w:ascii="Times New Roman" w:hAnsi="Times New Roman" w:cs="Times New Roman"/>
                <w:bCs/>
                <w:sz w:val="28"/>
                <w:szCs w:val="28"/>
                <w:lang w:bidi="ar-SA"/>
              </w:rPr>
              <w:t>Banbury</w:t>
            </w:r>
            <w:proofErr w:type="spellEnd"/>
            <w:r w:rsidRPr="00747AA7">
              <w:rPr>
                <w:rFonts w:ascii="Times New Roman" w:hAnsi="Times New Roman" w:cs="Times New Roman"/>
                <w:bCs/>
                <w:sz w:val="28"/>
                <w:szCs w:val="28"/>
                <w:lang w:bidi="ar-SA"/>
              </w:rPr>
              <w:t xml:space="preserve"> OX15 5HX</w:t>
            </w:r>
            <w:r w:rsidRPr="00747AA7">
              <w:rPr>
                <w:rFonts w:ascii="Times New Roman" w:hAnsi="Times New Roman" w:cs="Times New Roman"/>
                <w:bCs/>
                <w:sz w:val="28"/>
                <w:szCs w:val="28"/>
                <w:lang w:bidi="ar-SA"/>
              </w:rPr>
              <w:tab/>
              <w:t>Replacement of existing barn w</w:t>
            </w:r>
            <w:r>
              <w:rPr>
                <w:rFonts w:ascii="Times New Roman" w:hAnsi="Times New Roman" w:cs="Times New Roman"/>
                <w:bCs/>
                <w:sz w:val="28"/>
                <w:szCs w:val="28"/>
                <w:lang w:bidi="ar-SA"/>
              </w:rPr>
              <w:t xml:space="preserve">ith new garage / tractor store – </w:t>
            </w:r>
            <w:r w:rsidRPr="00747AA7">
              <w:rPr>
                <w:rFonts w:ascii="Times New Roman" w:hAnsi="Times New Roman" w:cs="Times New Roman"/>
                <w:b/>
                <w:bCs/>
                <w:sz w:val="28"/>
                <w:szCs w:val="28"/>
                <w:lang w:bidi="ar-SA"/>
              </w:rPr>
              <w:t>Already objected</w:t>
            </w:r>
            <w:r w:rsidR="003D469D">
              <w:rPr>
                <w:rFonts w:ascii="Times New Roman" w:hAnsi="Times New Roman" w:cs="Times New Roman"/>
                <w:b/>
                <w:bCs/>
                <w:sz w:val="28"/>
                <w:szCs w:val="28"/>
                <w:lang w:bidi="ar-SA"/>
              </w:rPr>
              <w:t xml:space="preserve"> – All agreed to continue to object</w:t>
            </w:r>
          </w:p>
          <w:p w:rsidR="00747AA7" w:rsidRPr="00747AA7" w:rsidRDefault="00747AA7" w:rsidP="00747AA7">
            <w:pPr>
              <w:widowControl w:val="0"/>
              <w:autoSpaceDE w:val="0"/>
              <w:autoSpaceDN w:val="0"/>
              <w:adjustRightInd w:val="0"/>
              <w:ind w:right="182" w:firstLine="0"/>
              <w:rPr>
                <w:rFonts w:ascii="Times New Roman" w:hAnsi="Times New Roman" w:cs="Times New Roman"/>
                <w:b/>
                <w:bCs/>
                <w:sz w:val="28"/>
                <w:szCs w:val="28"/>
                <w:lang w:bidi="ar-SA"/>
              </w:rPr>
            </w:pPr>
            <w:r w:rsidRPr="00747AA7">
              <w:rPr>
                <w:rFonts w:ascii="Times New Roman" w:hAnsi="Times New Roman" w:cs="Times New Roman"/>
                <w:b/>
                <w:bCs/>
                <w:sz w:val="28"/>
                <w:szCs w:val="28"/>
                <w:lang w:bidi="ar-SA"/>
              </w:rPr>
              <w:t>22/00534/FUL</w:t>
            </w:r>
            <w:r w:rsidRPr="00747AA7">
              <w:rPr>
                <w:rFonts w:ascii="Times New Roman" w:hAnsi="Times New Roman" w:cs="Times New Roman"/>
                <w:b/>
                <w:bCs/>
                <w:sz w:val="28"/>
                <w:szCs w:val="28"/>
                <w:lang w:bidi="ar-SA"/>
              </w:rPr>
              <w:tab/>
              <w:t>21/02/2022</w:t>
            </w:r>
            <w:r w:rsidRPr="00747AA7">
              <w:rPr>
                <w:rFonts w:ascii="Times New Roman" w:hAnsi="Times New Roman" w:cs="Times New Roman"/>
                <w:b/>
                <w:bCs/>
                <w:sz w:val="28"/>
                <w:szCs w:val="28"/>
                <w:lang w:bidi="ar-SA"/>
              </w:rPr>
              <w:tab/>
              <w:t>22/03/2022</w:t>
            </w:r>
            <w:r w:rsidRPr="00747AA7">
              <w:rPr>
                <w:rFonts w:ascii="Times New Roman" w:hAnsi="Times New Roman" w:cs="Times New Roman"/>
                <w:b/>
                <w:bCs/>
                <w:sz w:val="28"/>
                <w:szCs w:val="28"/>
                <w:lang w:bidi="ar-SA"/>
              </w:rPr>
              <w:tab/>
            </w:r>
            <w:r w:rsidRPr="00747AA7">
              <w:rPr>
                <w:rFonts w:ascii="Times New Roman" w:hAnsi="Times New Roman" w:cs="Times New Roman"/>
                <w:bCs/>
                <w:sz w:val="28"/>
                <w:szCs w:val="28"/>
                <w:lang w:bidi="ar-SA"/>
              </w:rPr>
              <w:t xml:space="preserve">3 Church Terrace Friars Lane Lower Brailes </w:t>
            </w:r>
            <w:proofErr w:type="spellStart"/>
            <w:r w:rsidRPr="00747AA7">
              <w:rPr>
                <w:rFonts w:ascii="Times New Roman" w:hAnsi="Times New Roman" w:cs="Times New Roman"/>
                <w:bCs/>
                <w:sz w:val="28"/>
                <w:szCs w:val="28"/>
                <w:lang w:bidi="ar-SA"/>
              </w:rPr>
              <w:t>Banbury</w:t>
            </w:r>
            <w:proofErr w:type="spellEnd"/>
            <w:r w:rsidRPr="00747AA7">
              <w:rPr>
                <w:rFonts w:ascii="Times New Roman" w:hAnsi="Times New Roman" w:cs="Times New Roman"/>
                <w:bCs/>
                <w:sz w:val="28"/>
                <w:szCs w:val="28"/>
                <w:lang w:bidi="ar-SA"/>
              </w:rPr>
              <w:t xml:space="preserve"> OX15 5HU</w:t>
            </w:r>
            <w:r w:rsidRPr="00747AA7">
              <w:rPr>
                <w:rFonts w:ascii="Times New Roman" w:hAnsi="Times New Roman" w:cs="Times New Roman"/>
                <w:bCs/>
                <w:sz w:val="28"/>
                <w:szCs w:val="28"/>
                <w:lang w:bidi="ar-SA"/>
              </w:rPr>
              <w:tab/>
              <w:t>Garage conversion to create a study</w:t>
            </w:r>
            <w:r w:rsidRPr="00747AA7">
              <w:rPr>
                <w:rFonts w:ascii="Times New Roman" w:hAnsi="Times New Roman" w:cs="Times New Roman"/>
                <w:b/>
                <w:bCs/>
                <w:sz w:val="28"/>
                <w:szCs w:val="28"/>
                <w:lang w:bidi="ar-SA"/>
              </w:rPr>
              <w:t>.</w:t>
            </w:r>
            <w:r w:rsidRPr="00747AA7">
              <w:rPr>
                <w:rFonts w:ascii="Times New Roman" w:hAnsi="Times New Roman" w:cs="Times New Roman"/>
                <w:b/>
                <w:bCs/>
                <w:sz w:val="28"/>
                <w:szCs w:val="28"/>
                <w:lang w:bidi="ar-SA"/>
              </w:rPr>
              <w:tab/>
            </w:r>
            <w:r>
              <w:rPr>
                <w:rFonts w:ascii="Times New Roman" w:hAnsi="Times New Roman" w:cs="Times New Roman"/>
                <w:b/>
                <w:bCs/>
                <w:sz w:val="28"/>
                <w:szCs w:val="28"/>
                <w:lang w:bidi="ar-SA"/>
              </w:rPr>
              <w:t>- No Objection was agreed.</w:t>
            </w:r>
          </w:p>
          <w:p w:rsidR="00747AA7" w:rsidRPr="00747AA7" w:rsidRDefault="00747AA7" w:rsidP="00747AA7">
            <w:pPr>
              <w:widowControl w:val="0"/>
              <w:autoSpaceDE w:val="0"/>
              <w:autoSpaceDN w:val="0"/>
              <w:adjustRightInd w:val="0"/>
              <w:ind w:right="182" w:firstLine="0"/>
              <w:rPr>
                <w:rFonts w:ascii="Times New Roman" w:hAnsi="Times New Roman" w:cs="Times New Roman"/>
                <w:b/>
                <w:bCs/>
                <w:sz w:val="28"/>
                <w:szCs w:val="28"/>
                <w:lang w:bidi="ar-SA"/>
              </w:rPr>
            </w:pPr>
            <w:r w:rsidRPr="00747AA7">
              <w:rPr>
                <w:rFonts w:ascii="Times New Roman" w:hAnsi="Times New Roman" w:cs="Times New Roman"/>
                <w:b/>
                <w:bCs/>
                <w:sz w:val="28"/>
                <w:szCs w:val="28"/>
                <w:lang w:bidi="ar-SA"/>
              </w:rPr>
              <w:t>22/00477/FUL</w:t>
            </w:r>
            <w:r w:rsidRPr="00747AA7">
              <w:rPr>
                <w:rFonts w:ascii="Times New Roman" w:hAnsi="Times New Roman" w:cs="Times New Roman"/>
                <w:b/>
                <w:bCs/>
                <w:sz w:val="28"/>
                <w:szCs w:val="28"/>
                <w:lang w:bidi="ar-SA"/>
              </w:rPr>
              <w:tab/>
              <w:t>18/02/2022</w:t>
            </w:r>
            <w:r w:rsidRPr="00747AA7">
              <w:rPr>
                <w:rFonts w:ascii="Times New Roman" w:hAnsi="Times New Roman" w:cs="Times New Roman"/>
                <w:b/>
                <w:bCs/>
                <w:sz w:val="28"/>
                <w:szCs w:val="28"/>
                <w:lang w:bidi="ar-SA"/>
              </w:rPr>
              <w:tab/>
              <w:t>16/03/2022</w:t>
            </w:r>
            <w:r w:rsidRPr="00747AA7">
              <w:rPr>
                <w:rFonts w:ascii="Times New Roman" w:hAnsi="Times New Roman" w:cs="Times New Roman"/>
                <w:b/>
                <w:bCs/>
                <w:sz w:val="28"/>
                <w:szCs w:val="28"/>
                <w:lang w:bidi="ar-SA"/>
              </w:rPr>
              <w:tab/>
            </w:r>
            <w:r w:rsidRPr="00747AA7">
              <w:rPr>
                <w:rFonts w:ascii="Times New Roman" w:hAnsi="Times New Roman" w:cs="Times New Roman"/>
                <w:bCs/>
                <w:sz w:val="28"/>
                <w:szCs w:val="28"/>
                <w:lang w:bidi="ar-SA"/>
              </w:rPr>
              <w:t xml:space="preserve">Gate Inn Upper Brailes </w:t>
            </w:r>
            <w:proofErr w:type="spellStart"/>
            <w:r w:rsidRPr="00747AA7">
              <w:rPr>
                <w:rFonts w:ascii="Times New Roman" w:hAnsi="Times New Roman" w:cs="Times New Roman"/>
                <w:bCs/>
                <w:sz w:val="28"/>
                <w:szCs w:val="28"/>
                <w:lang w:bidi="ar-SA"/>
              </w:rPr>
              <w:t>Banbury</w:t>
            </w:r>
            <w:proofErr w:type="spellEnd"/>
            <w:r w:rsidRPr="00747AA7">
              <w:rPr>
                <w:rFonts w:ascii="Times New Roman" w:hAnsi="Times New Roman" w:cs="Times New Roman"/>
                <w:bCs/>
                <w:sz w:val="28"/>
                <w:szCs w:val="28"/>
                <w:lang w:bidi="ar-SA"/>
              </w:rPr>
              <w:t xml:space="preserve"> OX15 5AX</w:t>
            </w:r>
            <w:r w:rsidRPr="00747AA7">
              <w:rPr>
                <w:rFonts w:ascii="Times New Roman" w:hAnsi="Times New Roman" w:cs="Times New Roman"/>
                <w:bCs/>
                <w:sz w:val="28"/>
                <w:szCs w:val="28"/>
                <w:lang w:bidi="ar-SA"/>
              </w:rPr>
              <w:tab/>
              <w:t>Change of use of public house to living accommodation associated with existing dwelling and associated internal alterations.</w:t>
            </w:r>
            <w:r w:rsidRPr="00747AA7">
              <w:rPr>
                <w:rFonts w:ascii="Times New Roman" w:hAnsi="Times New Roman" w:cs="Times New Roman"/>
                <w:bCs/>
                <w:sz w:val="28"/>
                <w:szCs w:val="28"/>
                <w:lang w:bidi="ar-SA"/>
              </w:rPr>
              <w:tab/>
            </w:r>
            <w:r>
              <w:rPr>
                <w:rFonts w:ascii="Times New Roman" w:hAnsi="Times New Roman" w:cs="Times New Roman"/>
                <w:b/>
                <w:bCs/>
                <w:sz w:val="28"/>
                <w:szCs w:val="28"/>
                <w:lang w:bidi="ar-SA"/>
              </w:rPr>
              <w:t xml:space="preserve"> - An objection was submitted</w:t>
            </w:r>
          </w:p>
          <w:p w:rsidR="00747AA7" w:rsidRPr="00747AA7" w:rsidRDefault="00747AA7" w:rsidP="00747AA7">
            <w:pPr>
              <w:widowControl w:val="0"/>
              <w:autoSpaceDE w:val="0"/>
              <w:autoSpaceDN w:val="0"/>
              <w:adjustRightInd w:val="0"/>
              <w:ind w:right="182" w:firstLine="0"/>
              <w:rPr>
                <w:rFonts w:ascii="Times New Roman" w:hAnsi="Times New Roman" w:cs="Times New Roman"/>
                <w:b/>
                <w:bCs/>
                <w:sz w:val="28"/>
                <w:szCs w:val="28"/>
                <w:lang w:bidi="ar-SA"/>
              </w:rPr>
            </w:pPr>
            <w:r w:rsidRPr="00747AA7">
              <w:rPr>
                <w:rFonts w:ascii="Times New Roman" w:hAnsi="Times New Roman" w:cs="Times New Roman"/>
                <w:b/>
                <w:bCs/>
                <w:sz w:val="28"/>
                <w:szCs w:val="28"/>
                <w:lang w:bidi="ar-SA"/>
              </w:rPr>
              <w:t>22/00478/LBC</w:t>
            </w:r>
            <w:r w:rsidRPr="00747AA7">
              <w:rPr>
                <w:rFonts w:ascii="Times New Roman" w:hAnsi="Times New Roman" w:cs="Times New Roman"/>
                <w:b/>
                <w:bCs/>
                <w:sz w:val="28"/>
                <w:szCs w:val="28"/>
                <w:lang w:bidi="ar-SA"/>
              </w:rPr>
              <w:tab/>
              <w:t>18/02/2022</w:t>
            </w:r>
            <w:r w:rsidRPr="00747AA7">
              <w:rPr>
                <w:rFonts w:ascii="Times New Roman" w:hAnsi="Times New Roman" w:cs="Times New Roman"/>
                <w:b/>
                <w:bCs/>
                <w:sz w:val="28"/>
                <w:szCs w:val="28"/>
                <w:lang w:bidi="ar-SA"/>
              </w:rPr>
              <w:tab/>
              <w:t>16/03/2022</w:t>
            </w:r>
            <w:r w:rsidRPr="00747AA7">
              <w:rPr>
                <w:rFonts w:ascii="Times New Roman" w:hAnsi="Times New Roman" w:cs="Times New Roman"/>
                <w:b/>
                <w:bCs/>
                <w:sz w:val="28"/>
                <w:szCs w:val="28"/>
                <w:lang w:bidi="ar-SA"/>
              </w:rPr>
              <w:tab/>
            </w:r>
            <w:r w:rsidRPr="00747AA7">
              <w:rPr>
                <w:rFonts w:ascii="Times New Roman" w:hAnsi="Times New Roman" w:cs="Times New Roman"/>
                <w:bCs/>
                <w:sz w:val="28"/>
                <w:szCs w:val="28"/>
                <w:lang w:bidi="ar-SA"/>
              </w:rPr>
              <w:t xml:space="preserve">Gate Inn Upper Brailes </w:t>
            </w:r>
            <w:proofErr w:type="spellStart"/>
            <w:r w:rsidRPr="00747AA7">
              <w:rPr>
                <w:rFonts w:ascii="Times New Roman" w:hAnsi="Times New Roman" w:cs="Times New Roman"/>
                <w:bCs/>
                <w:sz w:val="28"/>
                <w:szCs w:val="28"/>
                <w:lang w:bidi="ar-SA"/>
              </w:rPr>
              <w:t>Banbury</w:t>
            </w:r>
            <w:proofErr w:type="spellEnd"/>
            <w:r w:rsidRPr="00747AA7">
              <w:rPr>
                <w:rFonts w:ascii="Times New Roman" w:hAnsi="Times New Roman" w:cs="Times New Roman"/>
                <w:bCs/>
                <w:sz w:val="28"/>
                <w:szCs w:val="28"/>
                <w:lang w:bidi="ar-SA"/>
              </w:rPr>
              <w:t xml:space="preserve"> OX15 5AX</w:t>
            </w:r>
            <w:r w:rsidRPr="00747AA7">
              <w:rPr>
                <w:rFonts w:ascii="Times New Roman" w:hAnsi="Times New Roman" w:cs="Times New Roman"/>
                <w:bCs/>
                <w:sz w:val="28"/>
                <w:szCs w:val="28"/>
                <w:lang w:bidi="ar-SA"/>
              </w:rPr>
              <w:tab/>
              <w:t>Change of use of public house to living accommodation associated with existing dwelling and associated internal alterations</w:t>
            </w:r>
            <w:r>
              <w:rPr>
                <w:rFonts w:ascii="Times New Roman" w:hAnsi="Times New Roman" w:cs="Times New Roman"/>
                <w:bCs/>
                <w:sz w:val="28"/>
                <w:szCs w:val="28"/>
                <w:lang w:bidi="ar-SA"/>
              </w:rPr>
              <w:t xml:space="preserve"> – </w:t>
            </w:r>
            <w:r w:rsidRPr="00747AA7">
              <w:rPr>
                <w:rFonts w:ascii="Times New Roman" w:hAnsi="Times New Roman" w:cs="Times New Roman"/>
                <w:b/>
                <w:bCs/>
                <w:sz w:val="28"/>
                <w:szCs w:val="28"/>
                <w:lang w:bidi="ar-SA"/>
              </w:rPr>
              <w:t>An objection was submitted</w:t>
            </w:r>
          </w:p>
          <w:p w:rsidR="00747AA7" w:rsidRPr="0021642D" w:rsidRDefault="00747AA7" w:rsidP="00747AA7">
            <w:pPr>
              <w:widowControl w:val="0"/>
              <w:autoSpaceDE w:val="0"/>
              <w:autoSpaceDN w:val="0"/>
              <w:adjustRightInd w:val="0"/>
              <w:ind w:right="182" w:firstLine="0"/>
              <w:rPr>
                <w:rFonts w:ascii="Times New Roman" w:hAnsi="Times New Roman" w:cs="Times New Roman"/>
                <w:b/>
                <w:sz w:val="28"/>
                <w:szCs w:val="28"/>
                <w:lang w:bidi="ar-SA"/>
              </w:rPr>
            </w:pPr>
            <w:r>
              <w:rPr>
                <w:rFonts w:ascii="Times New Roman" w:hAnsi="Times New Roman" w:cs="Times New Roman"/>
                <w:b/>
                <w:sz w:val="28"/>
                <w:szCs w:val="28"/>
                <w:lang w:bidi="ar-SA"/>
              </w:rPr>
              <w:t xml:space="preserve">It was also agreed to continue the objection to </w:t>
            </w:r>
            <w:proofErr w:type="spellStart"/>
            <w:r>
              <w:rPr>
                <w:rFonts w:ascii="Times New Roman" w:hAnsi="Times New Roman" w:cs="Times New Roman"/>
                <w:b/>
                <w:sz w:val="28"/>
                <w:szCs w:val="28"/>
                <w:lang w:bidi="ar-SA"/>
              </w:rPr>
              <w:t>Winderton</w:t>
            </w:r>
            <w:proofErr w:type="spellEnd"/>
            <w:r>
              <w:rPr>
                <w:rFonts w:ascii="Times New Roman" w:hAnsi="Times New Roman" w:cs="Times New Roman"/>
                <w:b/>
                <w:sz w:val="28"/>
                <w:szCs w:val="28"/>
                <w:lang w:bidi="ar-SA"/>
              </w:rPr>
              <w:t xml:space="preserve"> Hill.  </w:t>
            </w:r>
          </w:p>
          <w:p w:rsidR="003C03BD" w:rsidRPr="0021642D" w:rsidRDefault="003C03BD" w:rsidP="00AD0656">
            <w:pPr>
              <w:widowControl w:val="0"/>
              <w:autoSpaceDE w:val="0"/>
              <w:autoSpaceDN w:val="0"/>
              <w:adjustRightInd w:val="0"/>
              <w:ind w:right="182" w:firstLine="0"/>
              <w:rPr>
                <w:rFonts w:ascii="Times New Roman" w:hAnsi="Times New Roman" w:cs="Times New Roman"/>
                <w:b/>
                <w:sz w:val="28"/>
                <w:szCs w:val="28"/>
                <w:lang w:bidi="ar-SA"/>
              </w:rPr>
            </w:pPr>
          </w:p>
        </w:tc>
        <w:tc>
          <w:tcPr>
            <w:tcW w:w="1276" w:type="dxa"/>
          </w:tcPr>
          <w:p w:rsidR="00D91CDF" w:rsidRPr="00631C76" w:rsidRDefault="00D91CDF" w:rsidP="003E3443">
            <w:pPr>
              <w:ind w:firstLine="0"/>
              <w:rPr>
                <w:rFonts w:cs="Times New Roman"/>
                <w:sz w:val="28"/>
                <w:szCs w:val="28"/>
              </w:rPr>
            </w:pPr>
          </w:p>
        </w:tc>
      </w:tr>
      <w:tr w:rsidR="00D91CDF" w:rsidRPr="00631C76" w:rsidTr="0001281F">
        <w:trPr>
          <w:trHeight w:val="851"/>
        </w:trPr>
        <w:tc>
          <w:tcPr>
            <w:tcW w:w="9747" w:type="dxa"/>
          </w:tcPr>
          <w:p w:rsidR="003C03BD" w:rsidRPr="00AD0656" w:rsidRDefault="00A10D5B" w:rsidP="00AD0656">
            <w:pPr>
              <w:ind w:firstLine="0"/>
              <w:rPr>
                <w:rFonts w:ascii="Times New Roman" w:hAnsi="Times New Roman" w:cs="Times New Roman"/>
                <w:bCs/>
                <w:sz w:val="28"/>
                <w:szCs w:val="28"/>
                <w:u w:val="single"/>
                <w:lang w:bidi="ar-SA"/>
              </w:rPr>
            </w:pPr>
            <w:proofErr w:type="gramStart"/>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proofErr w:type="gramEnd"/>
            <w:r w:rsidR="00D91CDF" w:rsidRPr="002054B5">
              <w:rPr>
                <w:rFonts w:cs="Times New Roman"/>
                <w:sz w:val="28"/>
                <w:szCs w:val="28"/>
                <w:u w:val="single"/>
              </w:rPr>
              <w:t>.</w:t>
            </w:r>
            <w:r w:rsidR="006A4CE4" w:rsidRPr="002054B5">
              <w:rPr>
                <w:rFonts w:ascii="Times New Roman" w:hAnsi="Times New Roman" w:cs="Times New Roman"/>
                <w:bCs/>
                <w:sz w:val="28"/>
                <w:szCs w:val="28"/>
                <w:u w:val="single"/>
                <w:lang w:bidi="ar-SA"/>
              </w:rPr>
              <w:t xml:space="preserve"> </w:t>
            </w:r>
          </w:p>
          <w:p w:rsidR="00AD0656" w:rsidRPr="00AD0656" w:rsidRDefault="003C03BD" w:rsidP="00AD0656">
            <w:pPr>
              <w:pStyle w:val="ListParagraph"/>
              <w:ind w:left="567" w:firstLine="0"/>
              <w:rPr>
                <w:rFonts w:ascii="Times New Roman" w:hAnsi="Times New Roman" w:cs="Times New Roman"/>
                <w:bCs/>
                <w:sz w:val="28"/>
                <w:szCs w:val="28"/>
                <w:lang w:bidi="ar-SA"/>
              </w:rPr>
            </w:pPr>
            <w:r w:rsidRPr="003C03BD">
              <w:rPr>
                <w:rFonts w:ascii="Times New Roman" w:hAnsi="Times New Roman" w:cs="Times New Roman"/>
                <w:bCs/>
                <w:sz w:val="28"/>
                <w:szCs w:val="28"/>
                <w:lang w:bidi="ar-SA"/>
              </w:rPr>
              <w:tab/>
            </w:r>
            <w:r w:rsidR="00AD0656">
              <w:t xml:space="preserve"> </w:t>
            </w:r>
            <w:r w:rsidR="00AD0656" w:rsidRPr="00AD0656">
              <w:rPr>
                <w:rFonts w:ascii="Times New Roman" w:hAnsi="Times New Roman" w:cs="Times New Roman"/>
                <w:bCs/>
                <w:sz w:val="28"/>
                <w:szCs w:val="28"/>
                <w:lang w:bidi="ar-SA"/>
              </w:rPr>
              <w:t xml:space="preserve">Amanda </w:t>
            </w:r>
            <w:proofErr w:type="spellStart"/>
            <w:r w:rsidR="00AD0656" w:rsidRPr="00AD0656">
              <w:rPr>
                <w:rFonts w:ascii="Times New Roman" w:hAnsi="Times New Roman" w:cs="Times New Roman"/>
                <w:bCs/>
                <w:sz w:val="28"/>
                <w:szCs w:val="28"/>
                <w:lang w:bidi="ar-SA"/>
              </w:rPr>
              <w:t>Wasdell</w:t>
            </w:r>
            <w:proofErr w:type="spellEnd"/>
            <w:r w:rsidR="00AD0656" w:rsidRPr="00AD0656">
              <w:rPr>
                <w:rFonts w:ascii="Times New Roman" w:hAnsi="Times New Roman" w:cs="Times New Roman"/>
                <w:bCs/>
                <w:sz w:val="28"/>
                <w:szCs w:val="28"/>
                <w:lang w:bidi="ar-SA"/>
              </w:rPr>
              <w:t xml:space="preserve"> </w:t>
            </w:r>
            <w:r w:rsidR="00AD0656" w:rsidRPr="00AD0656">
              <w:rPr>
                <w:rFonts w:ascii="Times New Roman" w:hAnsi="Times New Roman" w:cs="Times New Roman"/>
                <w:bCs/>
                <w:sz w:val="28"/>
                <w:szCs w:val="28"/>
                <w:lang w:bidi="ar-SA"/>
              </w:rPr>
              <w:tab/>
            </w:r>
            <w:r w:rsidR="00AD0656" w:rsidRPr="00AD0656">
              <w:rPr>
                <w:rFonts w:ascii="Times New Roman" w:hAnsi="Times New Roman" w:cs="Times New Roman"/>
                <w:bCs/>
                <w:sz w:val="28"/>
                <w:szCs w:val="28"/>
                <w:lang w:bidi="ar-SA"/>
              </w:rPr>
              <w:tab/>
              <w:t xml:space="preserve">Clerk salary </w:t>
            </w:r>
            <w:r w:rsidR="00AD0656" w:rsidRPr="00AD0656">
              <w:rPr>
                <w:rFonts w:ascii="Times New Roman" w:hAnsi="Times New Roman" w:cs="Times New Roman"/>
                <w:bCs/>
                <w:sz w:val="28"/>
                <w:szCs w:val="28"/>
                <w:lang w:bidi="ar-SA"/>
              </w:rPr>
              <w:tab/>
              <w:t>Feb</w:t>
            </w:r>
            <w:r w:rsidR="00AD0656" w:rsidRPr="00AD0656">
              <w:rPr>
                <w:rFonts w:ascii="Times New Roman" w:hAnsi="Times New Roman" w:cs="Times New Roman"/>
                <w:bCs/>
                <w:sz w:val="28"/>
                <w:szCs w:val="28"/>
                <w:lang w:bidi="ar-SA"/>
              </w:rPr>
              <w:tab/>
            </w:r>
            <w:r w:rsidR="00AD0656" w:rsidRPr="00AD0656">
              <w:rPr>
                <w:rFonts w:ascii="Times New Roman" w:hAnsi="Times New Roman" w:cs="Times New Roman"/>
                <w:bCs/>
                <w:sz w:val="28"/>
                <w:szCs w:val="28"/>
                <w:lang w:bidi="ar-SA"/>
              </w:rPr>
              <w:tab/>
            </w:r>
            <w:r w:rsidR="00AD0656" w:rsidRPr="00AD0656">
              <w:rPr>
                <w:rFonts w:ascii="Times New Roman" w:hAnsi="Times New Roman" w:cs="Times New Roman"/>
                <w:bCs/>
                <w:sz w:val="28"/>
                <w:szCs w:val="28"/>
                <w:lang w:bidi="ar-SA"/>
              </w:rPr>
              <w:tab/>
              <w:t>£606.32</w:t>
            </w:r>
          </w:p>
          <w:p w:rsidR="00CA6155" w:rsidRDefault="00747AA7" w:rsidP="00747AA7">
            <w:pPr>
              <w:pStyle w:val="ListParagraph"/>
              <w:ind w:left="567" w:firstLine="0"/>
              <w:rPr>
                <w:rFonts w:ascii="Times New Roman" w:hAnsi="Times New Roman" w:cs="Times New Roman"/>
                <w:bCs/>
                <w:sz w:val="28"/>
                <w:szCs w:val="28"/>
                <w:lang w:bidi="ar-SA"/>
              </w:rPr>
            </w:pPr>
            <w:r>
              <w:rPr>
                <w:rFonts w:ascii="Times New Roman" w:hAnsi="Times New Roman" w:cs="Times New Roman"/>
                <w:bCs/>
                <w:sz w:val="28"/>
                <w:szCs w:val="28"/>
                <w:lang w:bidi="ar-SA"/>
              </w:rPr>
              <w:tab/>
            </w:r>
            <w:r w:rsidR="00E7121E">
              <w:rPr>
                <w:rFonts w:ascii="Times New Roman" w:hAnsi="Times New Roman" w:cs="Times New Roman"/>
                <w:bCs/>
                <w:sz w:val="28"/>
                <w:szCs w:val="28"/>
                <w:lang w:bidi="ar-SA"/>
              </w:rPr>
              <w:t xml:space="preserve">         </w:t>
            </w:r>
          </w:p>
          <w:p w:rsidR="00ED76F7" w:rsidRPr="00BB5D5A" w:rsidRDefault="00ED76F7" w:rsidP="003C03BD">
            <w:pPr>
              <w:ind w:firstLine="0"/>
              <w:rPr>
                <w:rFonts w:cs="Times New Roman"/>
                <w:sz w:val="28"/>
                <w:szCs w:val="28"/>
              </w:rPr>
            </w:pPr>
            <w:r>
              <w:rPr>
                <w:rFonts w:ascii="Times New Roman" w:hAnsi="Times New Roman" w:cs="Times New Roman"/>
                <w:bCs/>
                <w:sz w:val="28"/>
                <w:szCs w:val="28"/>
                <w:lang w:bidi="ar-SA"/>
              </w:rPr>
              <w:t xml:space="preserve">Payments were </w:t>
            </w:r>
            <w:r w:rsidR="00CA6155">
              <w:rPr>
                <w:rFonts w:ascii="Times New Roman" w:hAnsi="Times New Roman" w:cs="Times New Roman"/>
                <w:bCs/>
                <w:sz w:val="28"/>
                <w:szCs w:val="28"/>
                <w:lang w:bidi="ar-SA"/>
              </w:rPr>
              <w:t>prop</w:t>
            </w:r>
            <w:r w:rsidR="00747AA7">
              <w:rPr>
                <w:rFonts w:ascii="Times New Roman" w:hAnsi="Times New Roman" w:cs="Times New Roman"/>
                <w:bCs/>
                <w:sz w:val="28"/>
                <w:szCs w:val="28"/>
                <w:lang w:bidi="ar-SA"/>
              </w:rPr>
              <w:t>osed to be paid by Cllr Appleton</w:t>
            </w:r>
            <w:r w:rsidR="00CA6155">
              <w:rPr>
                <w:rFonts w:ascii="Times New Roman" w:hAnsi="Times New Roman" w:cs="Times New Roman"/>
                <w:bCs/>
                <w:sz w:val="28"/>
                <w:szCs w:val="28"/>
                <w:lang w:bidi="ar-SA"/>
              </w:rPr>
              <w:t xml:space="preserve">, 2nded by Cllr </w:t>
            </w:r>
            <w:r w:rsidR="00747AA7">
              <w:rPr>
                <w:rFonts w:ascii="Times New Roman" w:hAnsi="Times New Roman" w:cs="Times New Roman"/>
                <w:bCs/>
                <w:sz w:val="28"/>
                <w:szCs w:val="28"/>
                <w:lang w:bidi="ar-SA"/>
              </w:rPr>
              <w:t>Cole</w:t>
            </w:r>
            <w:r>
              <w:rPr>
                <w:rFonts w:ascii="Times New Roman" w:hAnsi="Times New Roman" w:cs="Times New Roman"/>
                <w:bCs/>
                <w:sz w:val="28"/>
                <w:szCs w:val="28"/>
                <w:lang w:bidi="ar-SA"/>
              </w:rPr>
              <w:t>, agreed by all.</w:t>
            </w:r>
          </w:p>
        </w:tc>
        <w:tc>
          <w:tcPr>
            <w:tcW w:w="1276" w:type="dxa"/>
          </w:tcPr>
          <w:p w:rsidR="00D91CDF" w:rsidRPr="00631C76" w:rsidRDefault="00D91CDF" w:rsidP="003E3443">
            <w:pPr>
              <w:ind w:firstLine="0"/>
              <w:rPr>
                <w:rFonts w:cs="Times New Roman"/>
                <w:sz w:val="28"/>
                <w:szCs w:val="28"/>
              </w:rPr>
            </w:pPr>
          </w:p>
        </w:tc>
      </w:tr>
      <w:tr w:rsidR="00D91CDF" w:rsidRPr="00631C76" w:rsidTr="0001281F">
        <w:tc>
          <w:tcPr>
            <w:tcW w:w="9747" w:type="dxa"/>
          </w:tcPr>
          <w:p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 xml:space="preserve">closed at </w:t>
            </w:r>
            <w:r w:rsidR="00AD0656">
              <w:rPr>
                <w:rFonts w:cs="Times New Roman"/>
                <w:sz w:val="28"/>
                <w:szCs w:val="28"/>
              </w:rPr>
              <w:t>7.42</w:t>
            </w:r>
            <w:r w:rsidR="00E7121E">
              <w:rPr>
                <w:rFonts w:cs="Times New Roman"/>
                <w:sz w:val="28"/>
                <w:szCs w:val="28"/>
              </w:rPr>
              <w:t>pm</w:t>
            </w:r>
            <w:r w:rsidR="00E55E24">
              <w:rPr>
                <w:rFonts w:cs="Times New Roman"/>
                <w:sz w:val="28"/>
                <w:szCs w:val="28"/>
              </w:rPr>
              <w:t>.</w:t>
            </w:r>
          </w:p>
          <w:p w:rsidR="00D91CDF" w:rsidRPr="00D91CDF" w:rsidRDefault="00D91CDF" w:rsidP="00D91CDF">
            <w:pPr>
              <w:ind w:firstLine="0"/>
              <w:rPr>
                <w:rFonts w:cs="Times New Roman"/>
                <w:sz w:val="28"/>
                <w:szCs w:val="28"/>
              </w:rPr>
            </w:pPr>
          </w:p>
        </w:tc>
        <w:tc>
          <w:tcPr>
            <w:tcW w:w="1276"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D91CDF" w:rsidRPr="00631C76" w:rsidTr="0001281F">
        <w:trPr>
          <w:trHeight w:val="600"/>
        </w:trPr>
        <w:tc>
          <w:tcPr>
            <w:tcW w:w="9747" w:type="dxa"/>
          </w:tcPr>
          <w:p w:rsidR="0039043B" w:rsidRPr="0039043B" w:rsidRDefault="00983475" w:rsidP="003C03BD">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21642D">
              <w:rPr>
                <w:rFonts w:cs="Times New Roman"/>
                <w:sz w:val="28"/>
                <w:szCs w:val="28"/>
              </w:rPr>
              <w:t xml:space="preserve">Monday </w:t>
            </w:r>
            <w:r w:rsidR="00AD0656">
              <w:rPr>
                <w:rFonts w:cs="Times New Roman"/>
                <w:sz w:val="28"/>
                <w:szCs w:val="28"/>
              </w:rPr>
              <w:t>March</w:t>
            </w:r>
            <w:r w:rsidR="003C03BD">
              <w:rPr>
                <w:rFonts w:cs="Times New Roman"/>
                <w:sz w:val="28"/>
                <w:szCs w:val="28"/>
              </w:rPr>
              <w:t xml:space="preserve"> 28th</w:t>
            </w:r>
            <w:r w:rsidR="00CA6155">
              <w:rPr>
                <w:rFonts w:cs="Times New Roman"/>
                <w:sz w:val="28"/>
                <w:szCs w:val="28"/>
              </w:rPr>
              <w:t xml:space="preserve"> in the </w:t>
            </w:r>
            <w:r w:rsidR="00ED2CCA">
              <w:rPr>
                <w:rFonts w:cs="Times New Roman"/>
                <w:sz w:val="28"/>
                <w:szCs w:val="28"/>
              </w:rPr>
              <w:t>Pavilion</w:t>
            </w:r>
            <w:r w:rsidR="003C03BD">
              <w:rPr>
                <w:rFonts w:cs="Times New Roman"/>
                <w:sz w:val="28"/>
                <w:szCs w:val="28"/>
              </w:rPr>
              <w:t xml:space="preserve"> at 6.30pm</w:t>
            </w:r>
          </w:p>
        </w:tc>
        <w:tc>
          <w:tcPr>
            <w:tcW w:w="1276" w:type="dxa"/>
          </w:tcPr>
          <w:p w:rsidR="00D91CDF" w:rsidRPr="00631C76" w:rsidRDefault="00D91CDF" w:rsidP="003E3443">
            <w:pPr>
              <w:ind w:firstLine="0"/>
              <w:rPr>
                <w:rFonts w:cs="Times New Roman"/>
                <w:sz w:val="28"/>
                <w:szCs w:val="28"/>
              </w:rPr>
            </w:pPr>
          </w:p>
        </w:tc>
      </w:tr>
    </w:tbl>
    <w:p w:rsidR="00D50E31" w:rsidRPr="00631C76" w:rsidRDefault="00D50E31" w:rsidP="00112B7D">
      <w:pPr>
        <w:pStyle w:val="NoSpacing"/>
        <w:rPr>
          <w:rFonts w:cs="Times New Roman"/>
          <w:b/>
          <w:sz w:val="28"/>
          <w:szCs w:val="28"/>
        </w:rPr>
      </w:pPr>
    </w:p>
    <w:p w:rsidR="004D18D8" w:rsidRPr="00631C76" w:rsidRDefault="004D18D8" w:rsidP="00112B7D">
      <w:pPr>
        <w:pStyle w:val="NoSpacing"/>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40512FA2"/>
    <w:multiLevelType w:val="hybridMultilevel"/>
    <w:tmpl w:val="4D5AC4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3">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9CE1D63"/>
    <w:multiLevelType w:val="hybridMultilevel"/>
    <w:tmpl w:val="6E4CB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5"/>
  </w:num>
  <w:num w:numId="3">
    <w:abstractNumId w:val="3"/>
  </w:num>
  <w:num w:numId="4">
    <w:abstractNumId w:val="11"/>
  </w:num>
  <w:num w:numId="5">
    <w:abstractNumId w:val="4"/>
  </w:num>
  <w:num w:numId="6">
    <w:abstractNumId w:val="0"/>
  </w:num>
  <w:num w:numId="7">
    <w:abstractNumId w:val="6"/>
  </w:num>
  <w:num w:numId="8">
    <w:abstractNumId w:val="20"/>
  </w:num>
  <w:num w:numId="9">
    <w:abstractNumId w:val="10"/>
  </w:num>
  <w:num w:numId="10">
    <w:abstractNumId w:val="17"/>
  </w:num>
  <w:num w:numId="11">
    <w:abstractNumId w:val="21"/>
  </w:num>
  <w:num w:numId="12">
    <w:abstractNumId w:val="24"/>
  </w:num>
  <w:num w:numId="13">
    <w:abstractNumId w:val="5"/>
  </w:num>
  <w:num w:numId="14">
    <w:abstractNumId w:val="18"/>
  </w:num>
  <w:num w:numId="15">
    <w:abstractNumId w:val="7"/>
  </w:num>
  <w:num w:numId="16">
    <w:abstractNumId w:val="9"/>
  </w:num>
  <w:num w:numId="17">
    <w:abstractNumId w:val="27"/>
  </w:num>
  <w:num w:numId="18">
    <w:abstractNumId w:val="2"/>
  </w:num>
  <w:num w:numId="19">
    <w:abstractNumId w:val="8"/>
  </w:num>
  <w:num w:numId="20">
    <w:abstractNumId w:val="16"/>
  </w:num>
  <w:num w:numId="21">
    <w:abstractNumId w:val="23"/>
  </w:num>
  <w:num w:numId="22">
    <w:abstractNumId w:val="13"/>
  </w:num>
  <w:num w:numId="23">
    <w:abstractNumId w:val="26"/>
  </w:num>
  <w:num w:numId="24">
    <w:abstractNumId w:val="1"/>
  </w:num>
  <w:num w:numId="25">
    <w:abstractNumId w:val="30"/>
  </w:num>
  <w:num w:numId="26">
    <w:abstractNumId w:val="22"/>
  </w:num>
  <w:num w:numId="27">
    <w:abstractNumId w:val="12"/>
  </w:num>
  <w:num w:numId="28">
    <w:abstractNumId w:val="28"/>
  </w:num>
  <w:num w:numId="29">
    <w:abstractNumId w:val="29"/>
  </w:num>
  <w:num w:numId="30">
    <w:abstractNumId w:val="14"/>
  </w:num>
  <w:num w:numId="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6B9"/>
    <w:rsid w:val="00003851"/>
    <w:rsid w:val="00005E0B"/>
    <w:rsid w:val="0001281F"/>
    <w:rsid w:val="0002268D"/>
    <w:rsid w:val="000346D5"/>
    <w:rsid w:val="00037341"/>
    <w:rsid w:val="0004479C"/>
    <w:rsid w:val="00046A80"/>
    <w:rsid w:val="000476C6"/>
    <w:rsid w:val="00052B12"/>
    <w:rsid w:val="0005588E"/>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C0E"/>
    <w:rsid w:val="000B05DE"/>
    <w:rsid w:val="000B0B63"/>
    <w:rsid w:val="000B0CAB"/>
    <w:rsid w:val="000B2F3E"/>
    <w:rsid w:val="000B5E1C"/>
    <w:rsid w:val="000C071E"/>
    <w:rsid w:val="000D22E6"/>
    <w:rsid w:val="000D2B5C"/>
    <w:rsid w:val="000E2628"/>
    <w:rsid w:val="000E2A04"/>
    <w:rsid w:val="000E3297"/>
    <w:rsid w:val="000E424E"/>
    <w:rsid w:val="000F3675"/>
    <w:rsid w:val="000F3CF5"/>
    <w:rsid w:val="00101FDC"/>
    <w:rsid w:val="001020A6"/>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7762"/>
    <w:rsid w:val="0014071A"/>
    <w:rsid w:val="0014384C"/>
    <w:rsid w:val="001465B5"/>
    <w:rsid w:val="00146A7F"/>
    <w:rsid w:val="001476DD"/>
    <w:rsid w:val="00151F17"/>
    <w:rsid w:val="00155541"/>
    <w:rsid w:val="001600B8"/>
    <w:rsid w:val="00161969"/>
    <w:rsid w:val="00162730"/>
    <w:rsid w:val="00167FB4"/>
    <w:rsid w:val="00173780"/>
    <w:rsid w:val="001738C5"/>
    <w:rsid w:val="00176023"/>
    <w:rsid w:val="001767BE"/>
    <w:rsid w:val="00180E23"/>
    <w:rsid w:val="00182852"/>
    <w:rsid w:val="0018797C"/>
    <w:rsid w:val="001919F0"/>
    <w:rsid w:val="00191C9B"/>
    <w:rsid w:val="00196093"/>
    <w:rsid w:val="00196F45"/>
    <w:rsid w:val="001A2E04"/>
    <w:rsid w:val="001A302B"/>
    <w:rsid w:val="001B0C00"/>
    <w:rsid w:val="001B1469"/>
    <w:rsid w:val="001B1C18"/>
    <w:rsid w:val="001B5647"/>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70E1"/>
    <w:rsid w:val="0023164B"/>
    <w:rsid w:val="00231BA8"/>
    <w:rsid w:val="0023419A"/>
    <w:rsid w:val="002368A1"/>
    <w:rsid w:val="00237277"/>
    <w:rsid w:val="00240792"/>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3A6C"/>
    <w:rsid w:val="002A5594"/>
    <w:rsid w:val="002B3096"/>
    <w:rsid w:val="002B4688"/>
    <w:rsid w:val="002C2AA6"/>
    <w:rsid w:val="002C2AA8"/>
    <w:rsid w:val="002C4164"/>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443C"/>
    <w:rsid w:val="00305A93"/>
    <w:rsid w:val="003072DB"/>
    <w:rsid w:val="00312E43"/>
    <w:rsid w:val="00313DB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469D"/>
    <w:rsid w:val="003D5F3A"/>
    <w:rsid w:val="003D6F71"/>
    <w:rsid w:val="003E1A34"/>
    <w:rsid w:val="003E3443"/>
    <w:rsid w:val="003E3839"/>
    <w:rsid w:val="003E4189"/>
    <w:rsid w:val="003E54C4"/>
    <w:rsid w:val="003E65DF"/>
    <w:rsid w:val="003E65F6"/>
    <w:rsid w:val="003F10B9"/>
    <w:rsid w:val="003F228C"/>
    <w:rsid w:val="003F2AAD"/>
    <w:rsid w:val="003F39B8"/>
    <w:rsid w:val="003F5549"/>
    <w:rsid w:val="003F5A6B"/>
    <w:rsid w:val="00402633"/>
    <w:rsid w:val="004051F9"/>
    <w:rsid w:val="00412E2A"/>
    <w:rsid w:val="004225A5"/>
    <w:rsid w:val="0042393A"/>
    <w:rsid w:val="004259F3"/>
    <w:rsid w:val="004326FA"/>
    <w:rsid w:val="00442B95"/>
    <w:rsid w:val="00444C18"/>
    <w:rsid w:val="00446EEB"/>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9473A"/>
    <w:rsid w:val="00494C8F"/>
    <w:rsid w:val="00495793"/>
    <w:rsid w:val="00496D8E"/>
    <w:rsid w:val="004A0C2B"/>
    <w:rsid w:val="004A354C"/>
    <w:rsid w:val="004A3E65"/>
    <w:rsid w:val="004A6080"/>
    <w:rsid w:val="004A70E6"/>
    <w:rsid w:val="004A7627"/>
    <w:rsid w:val="004A7644"/>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E73B9"/>
    <w:rsid w:val="004F0602"/>
    <w:rsid w:val="00502407"/>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473DB"/>
    <w:rsid w:val="00552693"/>
    <w:rsid w:val="00552864"/>
    <w:rsid w:val="00557A91"/>
    <w:rsid w:val="005609AC"/>
    <w:rsid w:val="0056100D"/>
    <w:rsid w:val="00567A53"/>
    <w:rsid w:val="00573D01"/>
    <w:rsid w:val="0058496D"/>
    <w:rsid w:val="00587C1A"/>
    <w:rsid w:val="00591C64"/>
    <w:rsid w:val="00591D52"/>
    <w:rsid w:val="00592CC4"/>
    <w:rsid w:val="00593544"/>
    <w:rsid w:val="0059480D"/>
    <w:rsid w:val="00595296"/>
    <w:rsid w:val="005A126A"/>
    <w:rsid w:val="005A169D"/>
    <w:rsid w:val="005B011A"/>
    <w:rsid w:val="005B1E02"/>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2987"/>
    <w:rsid w:val="006D3256"/>
    <w:rsid w:val="006D4347"/>
    <w:rsid w:val="006D6FDB"/>
    <w:rsid w:val="006E0552"/>
    <w:rsid w:val="006E15F2"/>
    <w:rsid w:val="006E1838"/>
    <w:rsid w:val="006E3DBD"/>
    <w:rsid w:val="006E3E79"/>
    <w:rsid w:val="006E6785"/>
    <w:rsid w:val="006F0BE0"/>
    <w:rsid w:val="006F242D"/>
    <w:rsid w:val="006F6C1D"/>
    <w:rsid w:val="0070150F"/>
    <w:rsid w:val="00711DA0"/>
    <w:rsid w:val="007123B8"/>
    <w:rsid w:val="007137C7"/>
    <w:rsid w:val="0071434F"/>
    <w:rsid w:val="0071532F"/>
    <w:rsid w:val="00716216"/>
    <w:rsid w:val="00727F20"/>
    <w:rsid w:val="00742969"/>
    <w:rsid w:val="00747AA7"/>
    <w:rsid w:val="00755005"/>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2A35"/>
    <w:rsid w:val="00793604"/>
    <w:rsid w:val="00794901"/>
    <w:rsid w:val="007A35DE"/>
    <w:rsid w:val="007A4AD3"/>
    <w:rsid w:val="007A583F"/>
    <w:rsid w:val="007B038D"/>
    <w:rsid w:val="007B33FD"/>
    <w:rsid w:val="007B4BDF"/>
    <w:rsid w:val="007B6C12"/>
    <w:rsid w:val="007B75E7"/>
    <w:rsid w:val="007C2B4F"/>
    <w:rsid w:val="007C32E4"/>
    <w:rsid w:val="007C537C"/>
    <w:rsid w:val="007D20E8"/>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2CC8"/>
    <w:rsid w:val="00837339"/>
    <w:rsid w:val="00847488"/>
    <w:rsid w:val="00852480"/>
    <w:rsid w:val="00852A20"/>
    <w:rsid w:val="00852B22"/>
    <w:rsid w:val="00856141"/>
    <w:rsid w:val="00856C42"/>
    <w:rsid w:val="0086688D"/>
    <w:rsid w:val="008716CA"/>
    <w:rsid w:val="00873A34"/>
    <w:rsid w:val="00875501"/>
    <w:rsid w:val="008828E1"/>
    <w:rsid w:val="00884308"/>
    <w:rsid w:val="008941A9"/>
    <w:rsid w:val="00894A68"/>
    <w:rsid w:val="008966FB"/>
    <w:rsid w:val="008A33DF"/>
    <w:rsid w:val="008A3FB3"/>
    <w:rsid w:val="008A4991"/>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41AD7"/>
    <w:rsid w:val="009421BF"/>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5B0F"/>
    <w:rsid w:val="009A6F34"/>
    <w:rsid w:val="009B1EBD"/>
    <w:rsid w:val="009B6156"/>
    <w:rsid w:val="009B7C0E"/>
    <w:rsid w:val="009C0285"/>
    <w:rsid w:val="009C334C"/>
    <w:rsid w:val="009D19BB"/>
    <w:rsid w:val="009D1F62"/>
    <w:rsid w:val="009E01E5"/>
    <w:rsid w:val="009E0806"/>
    <w:rsid w:val="009E25F2"/>
    <w:rsid w:val="009E391C"/>
    <w:rsid w:val="009E5236"/>
    <w:rsid w:val="009F0C5F"/>
    <w:rsid w:val="009F6FBB"/>
    <w:rsid w:val="009F77DC"/>
    <w:rsid w:val="00A07227"/>
    <w:rsid w:val="00A1018F"/>
    <w:rsid w:val="00A10D5B"/>
    <w:rsid w:val="00A1326D"/>
    <w:rsid w:val="00A21F7D"/>
    <w:rsid w:val="00A2217E"/>
    <w:rsid w:val="00A22CA7"/>
    <w:rsid w:val="00A244EA"/>
    <w:rsid w:val="00A314B6"/>
    <w:rsid w:val="00A33FC9"/>
    <w:rsid w:val="00A346DB"/>
    <w:rsid w:val="00A3536B"/>
    <w:rsid w:val="00A40B9C"/>
    <w:rsid w:val="00A42390"/>
    <w:rsid w:val="00A4460A"/>
    <w:rsid w:val="00A446EF"/>
    <w:rsid w:val="00A45838"/>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4842"/>
    <w:rsid w:val="00AF599E"/>
    <w:rsid w:val="00B0535F"/>
    <w:rsid w:val="00B0689F"/>
    <w:rsid w:val="00B06EE0"/>
    <w:rsid w:val="00B07F5F"/>
    <w:rsid w:val="00B1201C"/>
    <w:rsid w:val="00B15B6B"/>
    <w:rsid w:val="00B16131"/>
    <w:rsid w:val="00B1789D"/>
    <w:rsid w:val="00B205D5"/>
    <w:rsid w:val="00B2499E"/>
    <w:rsid w:val="00B24A25"/>
    <w:rsid w:val="00B24D50"/>
    <w:rsid w:val="00B26F15"/>
    <w:rsid w:val="00B2783E"/>
    <w:rsid w:val="00B30711"/>
    <w:rsid w:val="00B30781"/>
    <w:rsid w:val="00B3436E"/>
    <w:rsid w:val="00B46055"/>
    <w:rsid w:val="00B46BCA"/>
    <w:rsid w:val="00B530DB"/>
    <w:rsid w:val="00B53321"/>
    <w:rsid w:val="00B54C98"/>
    <w:rsid w:val="00B563FB"/>
    <w:rsid w:val="00B5735F"/>
    <w:rsid w:val="00B573E3"/>
    <w:rsid w:val="00B57865"/>
    <w:rsid w:val="00B604C0"/>
    <w:rsid w:val="00B67AA4"/>
    <w:rsid w:val="00B725B3"/>
    <w:rsid w:val="00B73D69"/>
    <w:rsid w:val="00B75D9E"/>
    <w:rsid w:val="00B82B7E"/>
    <w:rsid w:val="00B96511"/>
    <w:rsid w:val="00B97E9E"/>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5C38"/>
    <w:rsid w:val="00BF6DFE"/>
    <w:rsid w:val="00BF712E"/>
    <w:rsid w:val="00C001F2"/>
    <w:rsid w:val="00C11230"/>
    <w:rsid w:val="00C12752"/>
    <w:rsid w:val="00C14D0B"/>
    <w:rsid w:val="00C155CF"/>
    <w:rsid w:val="00C21C4A"/>
    <w:rsid w:val="00C22F24"/>
    <w:rsid w:val="00C230D5"/>
    <w:rsid w:val="00C306F8"/>
    <w:rsid w:val="00C36919"/>
    <w:rsid w:val="00C379F9"/>
    <w:rsid w:val="00C44051"/>
    <w:rsid w:val="00C440C3"/>
    <w:rsid w:val="00C463A7"/>
    <w:rsid w:val="00C47A95"/>
    <w:rsid w:val="00C5269D"/>
    <w:rsid w:val="00C53394"/>
    <w:rsid w:val="00C542F8"/>
    <w:rsid w:val="00C56836"/>
    <w:rsid w:val="00C57E84"/>
    <w:rsid w:val="00C603D5"/>
    <w:rsid w:val="00C62612"/>
    <w:rsid w:val="00C63DF8"/>
    <w:rsid w:val="00C65350"/>
    <w:rsid w:val="00C668EE"/>
    <w:rsid w:val="00C705D5"/>
    <w:rsid w:val="00C7159D"/>
    <w:rsid w:val="00C7374C"/>
    <w:rsid w:val="00C73C0B"/>
    <w:rsid w:val="00C74D62"/>
    <w:rsid w:val="00C74DC3"/>
    <w:rsid w:val="00C75B7F"/>
    <w:rsid w:val="00C850AA"/>
    <w:rsid w:val="00C86022"/>
    <w:rsid w:val="00C91313"/>
    <w:rsid w:val="00C93F4F"/>
    <w:rsid w:val="00C94B36"/>
    <w:rsid w:val="00C9549D"/>
    <w:rsid w:val="00C977CF"/>
    <w:rsid w:val="00C97844"/>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1040"/>
    <w:rsid w:val="00CE1101"/>
    <w:rsid w:val="00CE1556"/>
    <w:rsid w:val="00CE3898"/>
    <w:rsid w:val="00CE4283"/>
    <w:rsid w:val="00CE4A3F"/>
    <w:rsid w:val="00CE52EC"/>
    <w:rsid w:val="00CF02E5"/>
    <w:rsid w:val="00CF1926"/>
    <w:rsid w:val="00CF55B9"/>
    <w:rsid w:val="00D019F6"/>
    <w:rsid w:val="00D01E94"/>
    <w:rsid w:val="00D02010"/>
    <w:rsid w:val="00D02240"/>
    <w:rsid w:val="00D052F0"/>
    <w:rsid w:val="00D070C2"/>
    <w:rsid w:val="00D10700"/>
    <w:rsid w:val="00D141E1"/>
    <w:rsid w:val="00D23484"/>
    <w:rsid w:val="00D23976"/>
    <w:rsid w:val="00D27755"/>
    <w:rsid w:val="00D27D0C"/>
    <w:rsid w:val="00D30A33"/>
    <w:rsid w:val="00D31978"/>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48A7"/>
    <w:rsid w:val="00EB6750"/>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60E5"/>
    <w:rsid w:val="00F062C2"/>
    <w:rsid w:val="00F10F29"/>
    <w:rsid w:val="00F1380B"/>
    <w:rsid w:val="00F13CD8"/>
    <w:rsid w:val="00F205BF"/>
    <w:rsid w:val="00F320D5"/>
    <w:rsid w:val="00F33FDD"/>
    <w:rsid w:val="00F3406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6ABD"/>
    <w:rsid w:val="00F67819"/>
    <w:rsid w:val="00F70560"/>
    <w:rsid w:val="00F70FAF"/>
    <w:rsid w:val="00F729D9"/>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arwickshire.gov.uk/news/article/2578/help-for-warwickshire-residents-struggling-to-pay-utility-b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745F-42C1-4501-850D-8C864560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6</cp:revision>
  <cp:lastPrinted>2022-04-25T17:01:00Z</cp:lastPrinted>
  <dcterms:created xsi:type="dcterms:W3CDTF">2022-04-04T22:50:00Z</dcterms:created>
  <dcterms:modified xsi:type="dcterms:W3CDTF">2022-04-28T21:18:00Z</dcterms:modified>
</cp:coreProperties>
</file>