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078D4766"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on Monday 13</w:t>
      </w:r>
      <w:r w:rsidR="00C41CCD" w:rsidRPr="00C41CCD">
        <w:rPr>
          <w:rFonts w:asciiTheme="majorHAnsi" w:eastAsiaTheme="majorEastAsia" w:hAnsiTheme="majorHAnsi" w:cstheme="minorHAnsi"/>
          <w:b/>
          <w:iCs/>
          <w:spacing w:val="15"/>
          <w:sz w:val="24"/>
          <w:szCs w:val="24"/>
          <w:vertAlign w:val="superscript"/>
        </w:rPr>
        <w:t>th</w:t>
      </w:r>
      <w:r w:rsidR="00C41CCD">
        <w:rPr>
          <w:rFonts w:asciiTheme="majorHAnsi" w:eastAsiaTheme="majorEastAsia" w:hAnsiTheme="majorHAnsi" w:cstheme="minorHAnsi"/>
          <w:b/>
          <w:iCs/>
          <w:spacing w:val="15"/>
          <w:sz w:val="24"/>
          <w:szCs w:val="24"/>
        </w:rPr>
        <w:t xml:space="preserve"> </w:t>
      </w:r>
      <w:r w:rsidR="005B071F">
        <w:rPr>
          <w:rFonts w:asciiTheme="majorHAnsi" w:eastAsiaTheme="majorEastAsia" w:hAnsiTheme="majorHAnsi" w:cstheme="minorHAnsi"/>
          <w:b/>
          <w:iCs/>
          <w:spacing w:val="15"/>
          <w:sz w:val="24"/>
          <w:szCs w:val="24"/>
        </w:rPr>
        <w:t>December</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001F4D49">
        <w:rPr>
          <w:rFonts w:asciiTheme="majorHAnsi" w:eastAsiaTheme="majorEastAsia" w:hAnsiTheme="majorHAnsi" w:cstheme="minorHAnsi"/>
          <w:b/>
          <w:iCs/>
          <w:spacing w:val="15"/>
          <w:sz w:val="24"/>
          <w:szCs w:val="24"/>
        </w:rPr>
        <w:t xml:space="preserve"> at 7.15</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06680BBC" w14:textId="6880BEE9"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7A2E70">
        <w:rPr>
          <w:u w:val="single"/>
        </w:rPr>
        <w:t>2</w:t>
      </w:r>
      <w:r w:rsidR="00E51482">
        <w:rPr>
          <w:u w:val="single"/>
        </w:rPr>
        <w:t>5</w:t>
      </w:r>
      <w:r w:rsidR="00532113" w:rsidRPr="00532113">
        <w:rPr>
          <w:u w:val="single"/>
          <w:vertAlign w:val="superscript"/>
        </w:rPr>
        <w:t>th</w:t>
      </w:r>
      <w:r w:rsidR="00E51482">
        <w:rPr>
          <w:u w:val="single"/>
        </w:rPr>
        <w:t xml:space="preserve"> October</w:t>
      </w:r>
      <w:r w:rsidR="005A4889" w:rsidRPr="00E60CC0">
        <w:rPr>
          <w:u w:val="single"/>
        </w:rPr>
        <w:t>,</w:t>
      </w:r>
      <w:r w:rsidRPr="00E60CC0">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31F0E959" w14:textId="57C515E2" w:rsidR="00B44611" w:rsidRDefault="00D877CC" w:rsidP="00066A99">
      <w:pPr>
        <w:pStyle w:val="ListParagraph"/>
        <w:numPr>
          <w:ilvl w:val="0"/>
          <w:numId w:val="3"/>
        </w:numPr>
        <w:tabs>
          <w:tab w:val="left" w:pos="426"/>
        </w:tabs>
        <w:ind w:left="567" w:hanging="567"/>
      </w:pPr>
      <w:r>
        <w:t xml:space="preserve">The complaint to Severn Trent has resulted in a meeting.  This was attended by Cllrs Ashall </w:t>
      </w:r>
      <w:proofErr w:type="gramStart"/>
      <w:r>
        <w:t xml:space="preserve">and  </w:t>
      </w:r>
      <w:proofErr w:type="spellStart"/>
      <w:r>
        <w:t>Ivin</w:t>
      </w:r>
      <w:proofErr w:type="spellEnd"/>
      <w:proofErr w:type="gramEnd"/>
      <w:r>
        <w:t xml:space="preserve">, the clerk, Ken Taylor, along with Mark Banning from SDC.  Amy Spencer attended, who is in charge of our area, along with her supervisor, Martin Young.  It was an interesting meeting, however no real solution seemed to be on the cards, and Mark Banning </w:t>
      </w:r>
      <w:r w:rsidR="002D47FC">
        <w:t>revealed that the business case being put forward from SDC was only on a property level flood defense, with no plans for an engineering solution or flood defenses that would benefit the whole village, not individual properties.</w:t>
      </w:r>
      <w:r w:rsidR="000333A7">
        <w:t xml:space="preserve">  </w:t>
      </w:r>
    </w:p>
    <w:p w14:paraId="7FB44C77" w14:textId="4CF0EC20" w:rsidR="002D47FC" w:rsidRDefault="002D47FC" w:rsidP="00066A99">
      <w:pPr>
        <w:pStyle w:val="ListParagraph"/>
        <w:numPr>
          <w:ilvl w:val="0"/>
          <w:numId w:val="3"/>
        </w:numPr>
        <w:tabs>
          <w:tab w:val="left" w:pos="426"/>
        </w:tabs>
        <w:ind w:left="567" w:hanging="567"/>
      </w:pPr>
      <w:r>
        <w:t xml:space="preserve">Community broadband – Cllr Rosenthal shared the poster provided from BT about the community broadband to the </w:t>
      </w:r>
      <w:proofErr w:type="spellStart"/>
      <w:r>
        <w:t>Feldon</w:t>
      </w:r>
      <w:proofErr w:type="spellEnd"/>
      <w:r>
        <w:t>.  The clerk has</w:t>
      </w:r>
      <w:r w:rsidR="00C73045">
        <w:t xml:space="preserve"> now</w:t>
      </w:r>
      <w:r>
        <w:t xml:space="preserve"> been provided with login details to upload </w:t>
      </w:r>
      <w:proofErr w:type="gramStart"/>
      <w:r>
        <w:t>residents</w:t>
      </w:r>
      <w:proofErr w:type="gramEnd"/>
      <w:r>
        <w:t xml:space="preserve"> details – hopefully we will get good uptake.</w:t>
      </w:r>
    </w:p>
    <w:p w14:paraId="05921782" w14:textId="520DEFF2" w:rsidR="002D47FC" w:rsidRDefault="001D22E1" w:rsidP="00066A99">
      <w:pPr>
        <w:pStyle w:val="ListParagraph"/>
        <w:numPr>
          <w:ilvl w:val="0"/>
          <w:numId w:val="3"/>
        </w:numPr>
        <w:tabs>
          <w:tab w:val="left" w:pos="426"/>
        </w:tabs>
        <w:ind w:left="567" w:hanging="567"/>
      </w:pPr>
      <w:r>
        <w:t xml:space="preserve">Housing Needs Survey was distributed very kindly by the </w:t>
      </w:r>
      <w:proofErr w:type="spellStart"/>
      <w:r>
        <w:t>Covid</w:t>
      </w:r>
      <w:proofErr w:type="spellEnd"/>
      <w:r>
        <w:t xml:space="preserve"> Support Group – Many thanks to them, </w:t>
      </w:r>
      <w:proofErr w:type="spellStart"/>
      <w:r>
        <w:t>organinsed</w:t>
      </w:r>
      <w:proofErr w:type="spellEnd"/>
      <w:r>
        <w:t xml:space="preserve"> by Cllr Appleton.  We are waiting to see what the response was in due course.</w:t>
      </w:r>
    </w:p>
    <w:p w14:paraId="1341D953" w14:textId="0D3BDF44" w:rsidR="00F54FBC" w:rsidRDefault="000333A7" w:rsidP="00066A99">
      <w:pPr>
        <w:pStyle w:val="ListParagraph"/>
        <w:numPr>
          <w:ilvl w:val="0"/>
          <w:numId w:val="3"/>
        </w:numPr>
        <w:tabs>
          <w:tab w:val="left" w:pos="426"/>
        </w:tabs>
        <w:ind w:left="567" w:hanging="567"/>
      </w:pPr>
      <w:r>
        <w:t>Result of Cllr Cole looking into sunken graves and green material compost heap at burial Ground</w:t>
      </w:r>
      <w:r w:rsidR="00C73045">
        <w:t>.</w:t>
      </w:r>
    </w:p>
    <w:p w14:paraId="54D6DDF5" w14:textId="77777777" w:rsidR="001D22E1" w:rsidRDefault="001D22E1" w:rsidP="00C73045">
      <w:pPr>
        <w:pStyle w:val="ListParagraph"/>
        <w:tabs>
          <w:tab w:val="left" w:pos="426"/>
        </w:tabs>
        <w:ind w:left="567" w:firstLine="0"/>
      </w:pPr>
    </w:p>
    <w:p w14:paraId="4173A110" w14:textId="77777777" w:rsidR="00B3362E" w:rsidRDefault="00B3362E" w:rsidP="00E60CC0">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9F5974">
      <w:pPr>
        <w:pStyle w:val="ListParagraph"/>
        <w:numPr>
          <w:ilvl w:val="0"/>
          <w:numId w:val="41"/>
        </w:numPr>
        <w:ind w:left="567" w:hanging="567"/>
      </w:pPr>
      <w:r>
        <w:lastRenderedPageBreak/>
        <w:t>Brailes Flood Group</w:t>
      </w:r>
      <w:r w:rsidR="00B96983">
        <w:t xml:space="preserve"> – Update from Ken Taylor from BFG</w:t>
      </w:r>
      <w:r w:rsidR="00BC3D2B">
        <w:t xml:space="preserve"> </w:t>
      </w:r>
    </w:p>
    <w:p w14:paraId="48502901" w14:textId="77777777" w:rsidR="00BC3D2B" w:rsidRDefault="00B65D33" w:rsidP="00BC3D2B">
      <w:pPr>
        <w:pStyle w:val="ListParagraph"/>
        <w:numPr>
          <w:ilvl w:val="0"/>
          <w:numId w:val="41"/>
        </w:numPr>
        <w:ind w:left="567" w:hanging="567"/>
      </w:pPr>
      <w:r>
        <w:t>Sustainable Brailes Group</w:t>
      </w:r>
    </w:p>
    <w:p w14:paraId="68565552" w14:textId="77777777" w:rsidR="00BC3D2B" w:rsidRDefault="00BC3D2B" w:rsidP="00BC3D2B">
      <w:pPr>
        <w:pStyle w:val="ListParagraph"/>
        <w:ind w:left="567" w:firstLine="0"/>
      </w:pPr>
    </w:p>
    <w:p w14:paraId="0293A4AC" w14:textId="44808973" w:rsidR="002C4AF7" w:rsidRDefault="00795844" w:rsidP="00BC3D2B">
      <w:pPr>
        <w:pStyle w:val="ListParagraph"/>
        <w:numPr>
          <w:ilvl w:val="0"/>
          <w:numId w:val="1"/>
        </w:numPr>
        <w:ind w:left="567" w:hanging="567"/>
      </w:pPr>
      <w:r w:rsidRPr="00BC3D2B">
        <w:rPr>
          <w:u w:val="single"/>
        </w:rPr>
        <w:t>Items needing decisions and discussion</w:t>
      </w:r>
      <w:r>
        <w:t>.</w:t>
      </w:r>
    </w:p>
    <w:p w14:paraId="7BBAFEFC" w14:textId="282851FF" w:rsidR="001D22E1" w:rsidRDefault="001D22E1" w:rsidP="001D22E1">
      <w:pPr>
        <w:pStyle w:val="ListParagraph"/>
        <w:numPr>
          <w:ilvl w:val="0"/>
          <w:numId w:val="49"/>
        </w:numPr>
      </w:pPr>
      <w:r>
        <w:t>Enquiry from new owner of Florence House about the boundary of the property.</w:t>
      </w:r>
    </w:p>
    <w:p w14:paraId="145BFDE7" w14:textId="5F349DEB" w:rsidR="001D22E1" w:rsidRDefault="001D22E1" w:rsidP="001D22E1">
      <w:pPr>
        <w:pStyle w:val="ListParagraph"/>
        <w:numPr>
          <w:ilvl w:val="0"/>
          <w:numId w:val="49"/>
        </w:numPr>
      </w:pPr>
      <w:r>
        <w:t xml:space="preserve">Request for funding from </w:t>
      </w:r>
      <w:r w:rsidR="009F54C4">
        <w:t xml:space="preserve">Katie Haycock who is on </w:t>
      </w:r>
      <w:r>
        <w:t>the Village Hall Committ</w:t>
      </w:r>
      <w:r w:rsidR="00F54FBC">
        <w:t xml:space="preserve">ee </w:t>
      </w:r>
      <w:r w:rsidR="009F54C4">
        <w:t xml:space="preserve">Play Area Fundraising Committee </w:t>
      </w:r>
      <w:r w:rsidR="00F54FBC">
        <w:t xml:space="preserve">for £20,000 from the Precept for </w:t>
      </w:r>
      <w:r w:rsidR="00E31CD7">
        <w:t xml:space="preserve">improvements to the Play Area.  </w:t>
      </w:r>
    </w:p>
    <w:p w14:paraId="189E928F" w14:textId="388C0BEC" w:rsidR="009F54C4" w:rsidRDefault="009F54C4" w:rsidP="001D22E1">
      <w:pPr>
        <w:pStyle w:val="ListParagraph"/>
        <w:numPr>
          <w:ilvl w:val="0"/>
          <w:numId w:val="49"/>
        </w:numPr>
      </w:pPr>
      <w:r>
        <w:t xml:space="preserve">Request for funding for a new noticeboard by the Forge Garage for </w:t>
      </w:r>
      <w:r w:rsidR="000333A7">
        <w:t>£698 + VAT + installation costs.</w:t>
      </w:r>
    </w:p>
    <w:p w14:paraId="2DDE7DA1" w14:textId="0C39FC82" w:rsidR="001D22E1" w:rsidRDefault="001D22E1" w:rsidP="001D22E1">
      <w:pPr>
        <w:pStyle w:val="ListParagraph"/>
        <w:numPr>
          <w:ilvl w:val="0"/>
          <w:numId w:val="49"/>
        </w:numPr>
      </w:pPr>
      <w:r>
        <w:t xml:space="preserve">Next </w:t>
      </w:r>
      <w:proofErr w:type="spellStart"/>
      <w:proofErr w:type="gramStart"/>
      <w:r>
        <w:t>years</w:t>
      </w:r>
      <w:proofErr w:type="spellEnd"/>
      <w:proofErr w:type="gramEnd"/>
      <w:r>
        <w:t xml:space="preserve"> budget and precept – to consider the needs for next year in order to set the precept.</w:t>
      </w:r>
    </w:p>
    <w:p w14:paraId="603B03A4" w14:textId="2716EC8E" w:rsidR="00F54FBC" w:rsidRDefault="00F54FBC" w:rsidP="001D22E1">
      <w:pPr>
        <w:pStyle w:val="ListParagraph"/>
        <w:numPr>
          <w:ilvl w:val="0"/>
          <w:numId w:val="49"/>
        </w:numPr>
      </w:pPr>
      <w:r>
        <w:t>Cllr Rosenthal has handed in his notice after deciding to move to be nearer to friends in Norfolk. The vacancy has been noted with SDC and the notice will be posted.</w:t>
      </w:r>
    </w:p>
    <w:p w14:paraId="653E6E36" w14:textId="220025EF" w:rsidR="00F54FBC" w:rsidRDefault="00B82C1B" w:rsidP="001D22E1">
      <w:pPr>
        <w:pStyle w:val="ListParagraph"/>
        <w:numPr>
          <w:ilvl w:val="0"/>
          <w:numId w:val="49"/>
        </w:numPr>
      </w:pPr>
      <w:r>
        <w:t>The Gate Inn has not been added to the register of assets of Community Value</w:t>
      </w:r>
      <w:r w:rsidR="009F54C4">
        <w:t>.</w:t>
      </w:r>
    </w:p>
    <w:p w14:paraId="3461AB94" w14:textId="5A45C8C8" w:rsidR="009F54C4" w:rsidRDefault="009F54C4" w:rsidP="001D22E1">
      <w:pPr>
        <w:pStyle w:val="ListParagraph"/>
        <w:numPr>
          <w:ilvl w:val="0"/>
          <w:numId w:val="49"/>
        </w:numPr>
      </w:pPr>
      <w:r>
        <w:t>Re</w:t>
      </w:r>
      <w:r w:rsidR="000333A7">
        <w:t xml:space="preserve">quest for additional dog poo bin at top of Sutton Lane by entrance to </w:t>
      </w:r>
      <w:proofErr w:type="spellStart"/>
      <w:r w:rsidR="000333A7">
        <w:t>Jeffs</w:t>
      </w:r>
      <w:proofErr w:type="spellEnd"/>
      <w:r w:rsidR="000333A7">
        <w:t xml:space="preserve"> Close opposite footpath.</w:t>
      </w:r>
    </w:p>
    <w:p w14:paraId="519F58D9" w14:textId="40ECED9E" w:rsidR="00C73045" w:rsidRDefault="00C73045" w:rsidP="001D22E1">
      <w:pPr>
        <w:pStyle w:val="ListParagraph"/>
        <w:numPr>
          <w:ilvl w:val="0"/>
          <w:numId w:val="49"/>
        </w:numPr>
      </w:pPr>
      <w:r>
        <w:t xml:space="preserve">2022 is the Queen’s platinum jubilee on the </w:t>
      </w:r>
      <w:proofErr w:type="gramStart"/>
      <w:r>
        <w:t>3</w:t>
      </w:r>
      <w:r w:rsidRPr="00C73045">
        <w:rPr>
          <w:vertAlign w:val="superscript"/>
        </w:rPr>
        <w:t>rd</w:t>
      </w:r>
      <w:r>
        <w:t xml:space="preserve">  June</w:t>
      </w:r>
      <w:proofErr w:type="gramEnd"/>
      <w:r>
        <w:t xml:space="preserve"> 2022.  There will be beacons lit all across the UK to celebrate this – PC involvement?</w:t>
      </w:r>
    </w:p>
    <w:p w14:paraId="427BF756" w14:textId="7D0F55B5" w:rsidR="00024AE6" w:rsidRDefault="00024AE6" w:rsidP="001D22E1">
      <w:pPr>
        <w:pStyle w:val="ListParagraph"/>
        <w:numPr>
          <w:ilvl w:val="0"/>
          <w:numId w:val="49"/>
        </w:numPr>
      </w:pPr>
      <w:r>
        <w:t>To discuss the letter from the Village hall Committee following the meeting with the PC regarding an amount of donation towards the maintenance of the Playing fields.</w:t>
      </w:r>
      <w:bookmarkStart w:id="0" w:name="_GoBack"/>
      <w:bookmarkEnd w:id="0"/>
    </w:p>
    <w:p w14:paraId="76B704BE" w14:textId="77777777" w:rsidR="00BC3D2B" w:rsidRDefault="00BC3D2B" w:rsidP="00DB2FC4">
      <w:pPr>
        <w:pStyle w:val="ListParagraph"/>
        <w:ind w:left="56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F256652" w14:textId="2C4B8C4C" w:rsidR="00B82C1B" w:rsidRDefault="004B6F16" w:rsidP="00B82C1B">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00B3F6D8" w14:textId="77777777" w:rsidR="006B2CF2" w:rsidRDefault="006B2CF2" w:rsidP="006B2CF2">
      <w:pPr>
        <w:pStyle w:val="ListParagraph"/>
        <w:ind w:left="567" w:firstLine="0"/>
      </w:pPr>
    </w:p>
    <w:p w14:paraId="2FE18B3C" w14:textId="77777777" w:rsidR="00D332AF" w:rsidRDefault="00D332AF" w:rsidP="00314853">
      <w:pPr>
        <w:ind w:left="0"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3C15DC45" w14:textId="2E903F14" w:rsidR="00E31CD7" w:rsidRPr="00E31CD7" w:rsidRDefault="00E31CD7" w:rsidP="00E31CD7">
      <w:pPr>
        <w:ind w:left="0" w:firstLine="0"/>
        <w:rPr>
          <w:b/>
        </w:rPr>
      </w:pPr>
      <w:r>
        <w:rPr>
          <w:b/>
        </w:rPr>
        <w:t>21/03661/FUL</w:t>
      </w:r>
      <w:r w:rsidRPr="00E31CD7">
        <w:rPr>
          <w:b/>
        </w:rPr>
        <w:tab/>
        <w:t xml:space="preserve">Yew Tree House Holloway Hill Lower Brailes </w:t>
      </w:r>
      <w:proofErr w:type="spellStart"/>
      <w:r w:rsidRPr="00E31CD7">
        <w:rPr>
          <w:b/>
        </w:rPr>
        <w:t>Banbury</w:t>
      </w:r>
      <w:proofErr w:type="spellEnd"/>
      <w:r w:rsidRPr="00E31CD7">
        <w:rPr>
          <w:b/>
        </w:rPr>
        <w:t xml:space="preserve"> OX1</w:t>
      </w:r>
      <w:r>
        <w:rPr>
          <w:b/>
        </w:rPr>
        <w:t xml:space="preserve">5 5JA </w:t>
      </w:r>
      <w:r w:rsidRPr="00E31CD7">
        <w:t>Conversion of external detached garage workshop to home office for personal use, and installation of steel to remove internal wal</w:t>
      </w:r>
      <w:r w:rsidRPr="00E31CD7">
        <w:t>l in dining area of main house</w:t>
      </w:r>
      <w:r>
        <w:rPr>
          <w:b/>
        </w:rPr>
        <w:t xml:space="preserve"> - Comments due by 21</w:t>
      </w:r>
      <w:r w:rsidRPr="00E31CD7">
        <w:rPr>
          <w:b/>
          <w:vertAlign w:val="superscript"/>
        </w:rPr>
        <w:t>st</w:t>
      </w:r>
      <w:r>
        <w:rPr>
          <w:b/>
        </w:rPr>
        <w:t xml:space="preserve"> Dec 2021</w:t>
      </w:r>
    </w:p>
    <w:p w14:paraId="17CE71E6" w14:textId="77777777" w:rsidR="00E31CD7" w:rsidRDefault="00E31CD7" w:rsidP="00E31CD7">
      <w:pPr>
        <w:ind w:left="0" w:firstLine="0"/>
        <w:rPr>
          <w:b/>
        </w:rPr>
      </w:pPr>
      <w:r>
        <w:rPr>
          <w:b/>
        </w:rPr>
        <w:t>21/03719/FUL</w:t>
      </w:r>
      <w:r w:rsidRPr="00E31CD7">
        <w:rPr>
          <w:b/>
        </w:rPr>
        <w:tab/>
        <w:t xml:space="preserve">4 </w:t>
      </w:r>
      <w:proofErr w:type="spellStart"/>
      <w:r w:rsidRPr="00E31CD7">
        <w:rPr>
          <w:b/>
        </w:rPr>
        <w:t>Jeffs</w:t>
      </w:r>
      <w:proofErr w:type="spellEnd"/>
      <w:r w:rsidRPr="00E31CD7">
        <w:rPr>
          <w:b/>
        </w:rPr>
        <w:t xml:space="preserve"> Close Lower Brailes OX15 5AL</w:t>
      </w:r>
      <w:r w:rsidRPr="00E31CD7">
        <w:rPr>
          <w:b/>
        </w:rPr>
        <w:tab/>
      </w:r>
    </w:p>
    <w:p w14:paraId="2DB02839" w14:textId="65F45254" w:rsidR="00E31CD7" w:rsidRPr="00E31CD7" w:rsidRDefault="00E31CD7" w:rsidP="00E31CD7">
      <w:pPr>
        <w:ind w:left="0" w:firstLine="0"/>
        <w:rPr>
          <w:b/>
        </w:rPr>
      </w:pPr>
      <w:r w:rsidRPr="00E31CD7">
        <w:t>Installation of external wall insulation to all external elevations of the property wit</w:t>
      </w:r>
      <w:r w:rsidRPr="00E31CD7">
        <w:t>h a brick effect render finish</w:t>
      </w:r>
      <w:r>
        <w:rPr>
          <w:b/>
        </w:rPr>
        <w:t xml:space="preserve"> – Comments due by 23</w:t>
      </w:r>
      <w:r w:rsidRPr="00E31CD7">
        <w:rPr>
          <w:b/>
          <w:vertAlign w:val="superscript"/>
        </w:rPr>
        <w:t>rd</w:t>
      </w:r>
      <w:r>
        <w:rPr>
          <w:b/>
        </w:rPr>
        <w:t xml:space="preserve"> Dec 2021</w:t>
      </w:r>
    </w:p>
    <w:p w14:paraId="4AC43604" w14:textId="77777777" w:rsidR="00E31CD7" w:rsidRDefault="00E31CD7" w:rsidP="00E31CD7">
      <w:pPr>
        <w:ind w:left="0" w:firstLine="0"/>
        <w:rPr>
          <w:b/>
        </w:rPr>
      </w:pPr>
      <w:r w:rsidRPr="00E31CD7">
        <w:rPr>
          <w:b/>
        </w:rPr>
        <w:t>21/03720/FUL</w:t>
      </w:r>
      <w:r w:rsidRPr="00E31CD7">
        <w:rPr>
          <w:b/>
        </w:rPr>
        <w:tab/>
        <w:t xml:space="preserve">1 </w:t>
      </w:r>
      <w:proofErr w:type="spellStart"/>
      <w:r w:rsidRPr="00E31CD7">
        <w:rPr>
          <w:b/>
        </w:rPr>
        <w:t>Blakes</w:t>
      </w:r>
      <w:proofErr w:type="spellEnd"/>
      <w:r w:rsidRPr="00E31CD7">
        <w:rPr>
          <w:b/>
        </w:rPr>
        <w:t xml:space="preserve"> Close Lower Brailes OX15 5BN</w:t>
      </w:r>
      <w:r w:rsidRPr="00E31CD7">
        <w:rPr>
          <w:b/>
        </w:rPr>
        <w:tab/>
      </w:r>
    </w:p>
    <w:p w14:paraId="5A03CE6C" w14:textId="45120ED8" w:rsidR="00E31CD7" w:rsidRPr="00E31CD7" w:rsidRDefault="00E31CD7" w:rsidP="00E31CD7">
      <w:pPr>
        <w:ind w:left="0" w:firstLine="0"/>
        <w:rPr>
          <w:b/>
        </w:rPr>
      </w:pPr>
      <w:r w:rsidRPr="00E31CD7">
        <w:t xml:space="preserve">Installation of external wall insulation to all external elevations of the property with a brick </w:t>
      </w:r>
      <w:r w:rsidRPr="00E31CD7">
        <w:lastRenderedPageBreak/>
        <w:t>effect render finish and replac</w:t>
      </w:r>
      <w:r>
        <w:t>ement artificial stone copings</w:t>
      </w:r>
      <w:r>
        <w:rPr>
          <w:b/>
        </w:rPr>
        <w:t xml:space="preserve"> - Comments due by 23</w:t>
      </w:r>
      <w:r w:rsidRPr="00E31CD7">
        <w:rPr>
          <w:b/>
          <w:vertAlign w:val="superscript"/>
        </w:rPr>
        <w:t>rd</w:t>
      </w:r>
      <w:r>
        <w:rPr>
          <w:b/>
        </w:rPr>
        <w:t xml:space="preserve"> Dec 2021</w:t>
      </w:r>
    </w:p>
    <w:p w14:paraId="19258B47" w14:textId="0DF89F76" w:rsidR="005220F5" w:rsidRDefault="00E31CD7" w:rsidP="00E31CD7">
      <w:pPr>
        <w:ind w:left="0" w:firstLine="0"/>
        <w:rPr>
          <w:b/>
        </w:rPr>
      </w:pPr>
      <w:r>
        <w:rPr>
          <w:b/>
        </w:rPr>
        <w:t>21/03634/FUL</w:t>
      </w:r>
      <w:r w:rsidRPr="00E31CD7">
        <w:rPr>
          <w:b/>
        </w:rPr>
        <w:tab/>
      </w:r>
      <w:proofErr w:type="spellStart"/>
      <w:r w:rsidRPr="00E31CD7">
        <w:rPr>
          <w:b/>
        </w:rPr>
        <w:t>Winderton</w:t>
      </w:r>
      <w:proofErr w:type="spellEnd"/>
      <w:r w:rsidRPr="00E31CD7">
        <w:rPr>
          <w:b/>
        </w:rPr>
        <w:t xml:space="preserve"> Hill </w:t>
      </w:r>
      <w:proofErr w:type="spellStart"/>
      <w:r w:rsidRPr="00E31CD7">
        <w:rPr>
          <w:b/>
        </w:rPr>
        <w:t>Wi</w:t>
      </w:r>
      <w:r>
        <w:rPr>
          <w:b/>
        </w:rPr>
        <w:t>nderton</w:t>
      </w:r>
      <w:proofErr w:type="spellEnd"/>
      <w:r>
        <w:rPr>
          <w:b/>
        </w:rPr>
        <w:t xml:space="preserve"> Lane </w:t>
      </w:r>
      <w:proofErr w:type="spellStart"/>
      <w:r>
        <w:rPr>
          <w:b/>
        </w:rPr>
        <w:t>Winderton</w:t>
      </w:r>
      <w:proofErr w:type="spellEnd"/>
      <w:r>
        <w:rPr>
          <w:b/>
        </w:rPr>
        <w:t xml:space="preserve"> OX15 5JF</w:t>
      </w:r>
      <w:r w:rsidRPr="00E31CD7">
        <w:t>Construction of extensions to side, front and rear, new roof structure, and erection of detached car port</w:t>
      </w:r>
      <w:r>
        <w:rPr>
          <w:b/>
        </w:rPr>
        <w:t xml:space="preserve"> – Comments due by 13</w:t>
      </w:r>
      <w:r w:rsidRPr="00E31CD7">
        <w:rPr>
          <w:b/>
          <w:vertAlign w:val="superscript"/>
        </w:rPr>
        <w:t>th</w:t>
      </w:r>
      <w:r>
        <w:rPr>
          <w:b/>
        </w:rPr>
        <w:t xml:space="preserve"> Dec 2021</w:t>
      </w:r>
    </w:p>
    <w:p w14:paraId="160A1D54" w14:textId="48B9D9EA" w:rsidR="00E31CD7" w:rsidRDefault="00E31CD7" w:rsidP="00DB2FC4">
      <w:pPr>
        <w:ind w:left="0" w:firstLine="0"/>
        <w:rPr>
          <w:b/>
        </w:rPr>
      </w:pPr>
      <w:r w:rsidRPr="00E31CD7">
        <w:rPr>
          <w:b/>
        </w:rPr>
        <w:t>21/02452/FUL</w:t>
      </w:r>
      <w:r w:rsidRPr="00E31CD7">
        <w:rPr>
          <w:b/>
        </w:rPr>
        <w:tab/>
        <w:t>13/08/2021</w:t>
      </w:r>
      <w:r w:rsidRPr="00E31CD7">
        <w:rPr>
          <w:b/>
        </w:rPr>
        <w:tab/>
        <w:t>05/10/2021</w:t>
      </w:r>
      <w:r w:rsidRPr="00E31CD7">
        <w:rPr>
          <w:b/>
        </w:rPr>
        <w:tab/>
        <w:t xml:space="preserve">Land South Of </w:t>
      </w:r>
      <w:proofErr w:type="spellStart"/>
      <w:r w:rsidRPr="00E31CD7">
        <w:rPr>
          <w:b/>
        </w:rPr>
        <w:t>Gilletts</w:t>
      </w:r>
      <w:proofErr w:type="spellEnd"/>
      <w:r w:rsidRPr="00E31CD7">
        <w:rPr>
          <w:b/>
        </w:rPr>
        <w:t xml:space="preserve"> Lane Upper Brailes</w:t>
      </w:r>
      <w:r w:rsidRPr="00E31CD7">
        <w:rPr>
          <w:b/>
        </w:rPr>
        <w:tab/>
        <w:t>Erection of dwelling</w:t>
      </w:r>
      <w:r>
        <w:rPr>
          <w:b/>
        </w:rPr>
        <w:t xml:space="preserve"> – This went before the Planning Committee on Wed 8</w:t>
      </w:r>
      <w:r w:rsidRPr="00E31CD7">
        <w:rPr>
          <w:b/>
          <w:vertAlign w:val="superscript"/>
        </w:rPr>
        <w:t>th</w:t>
      </w:r>
      <w:r>
        <w:rPr>
          <w:b/>
        </w:rPr>
        <w:t xml:space="preserve"> Dec</w:t>
      </w:r>
    </w:p>
    <w:p w14:paraId="1D13E07B" w14:textId="77777777" w:rsidR="00E31CD7" w:rsidRDefault="00E31CD7" w:rsidP="00DB2FC4">
      <w:pPr>
        <w:ind w:left="0" w:firstLine="0"/>
        <w:rPr>
          <w:b/>
        </w:rPr>
      </w:pPr>
    </w:p>
    <w:p w14:paraId="6A2CCD24" w14:textId="77777777" w:rsidR="00E31CD7" w:rsidRDefault="00E31CD7" w:rsidP="00DB2FC4">
      <w:pPr>
        <w:ind w:left="0" w:firstLine="0"/>
        <w:rPr>
          <w:b/>
        </w:rPr>
      </w:pPr>
    </w:p>
    <w:p w14:paraId="53C6D30A" w14:textId="77777777" w:rsidR="00E31CD7" w:rsidRPr="005A4889" w:rsidRDefault="00E31CD7" w:rsidP="00DB2FC4">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1CE9BFED"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rsidR="00E31CD7">
        <w:t>Nov</w:t>
      </w:r>
      <w:r>
        <w:tab/>
      </w:r>
      <w:r>
        <w:tab/>
      </w:r>
      <w:r>
        <w:tab/>
        <w:t>£606.32</w:t>
      </w:r>
    </w:p>
    <w:p w14:paraId="0D9B153B" w14:textId="118A2FCF" w:rsidR="00E31CD7" w:rsidRDefault="00E31CD7" w:rsidP="008222AF">
      <w:pPr>
        <w:pStyle w:val="ListParagraph"/>
        <w:ind w:left="567" w:firstLine="0"/>
      </w:pPr>
      <w:r>
        <w:t xml:space="preserve">Amanda </w:t>
      </w:r>
      <w:proofErr w:type="spellStart"/>
      <w:r>
        <w:t>Wasdell</w:t>
      </w:r>
      <w:proofErr w:type="spellEnd"/>
      <w:r>
        <w:t xml:space="preserve"> </w:t>
      </w:r>
      <w:r>
        <w:tab/>
      </w:r>
      <w:r>
        <w:tab/>
        <w:t>Clerk salary Dec</w:t>
      </w:r>
      <w:r>
        <w:tab/>
      </w:r>
      <w:r>
        <w:tab/>
      </w:r>
      <w:r>
        <w:tab/>
        <w:t>£606.32</w:t>
      </w:r>
    </w:p>
    <w:p w14:paraId="46489A12" w14:textId="51BC003B" w:rsidR="009F54C4" w:rsidRDefault="009F54C4" w:rsidP="008222AF">
      <w:pPr>
        <w:pStyle w:val="ListParagraph"/>
        <w:ind w:left="567" w:firstLine="0"/>
      </w:pPr>
      <w:r>
        <w:t xml:space="preserve">Amanda </w:t>
      </w:r>
      <w:proofErr w:type="spellStart"/>
      <w:r>
        <w:t>Wasdell</w:t>
      </w:r>
      <w:proofErr w:type="spellEnd"/>
      <w:r>
        <w:tab/>
      </w:r>
      <w:r>
        <w:tab/>
        <w:t>Website hosting</w:t>
      </w:r>
      <w:r>
        <w:tab/>
      </w:r>
      <w:r>
        <w:tab/>
      </w:r>
      <w:r>
        <w:tab/>
        <w:t>£201.46</w:t>
      </w:r>
    </w:p>
    <w:p w14:paraId="4E749960" w14:textId="492C5F16" w:rsidR="00E31CD7" w:rsidRDefault="009F54C4" w:rsidP="008222AF">
      <w:pPr>
        <w:pStyle w:val="ListParagraph"/>
        <w:ind w:left="567" w:firstLine="0"/>
      </w:pPr>
      <w:r>
        <w:t>Lawns2Mow</w:t>
      </w:r>
      <w:r>
        <w:tab/>
      </w:r>
      <w:r>
        <w:tab/>
      </w:r>
      <w:r>
        <w:tab/>
        <w:t>Mowing March, Sept, Oct and Nov £1296</w:t>
      </w:r>
    </w:p>
    <w:p w14:paraId="55BD3033" w14:textId="78ECE2E3" w:rsidR="00DD3BC8" w:rsidRDefault="007109E5" w:rsidP="00DB2FC4">
      <w:pPr>
        <w:pStyle w:val="ListParagraph"/>
        <w:ind w:left="567" w:hanging="567"/>
      </w:pPr>
      <w:r>
        <w:tab/>
      </w:r>
    </w:p>
    <w:p w14:paraId="4D19A387" w14:textId="77777777" w:rsidR="007109E5" w:rsidRDefault="007109E5" w:rsidP="00191B64">
      <w:pPr>
        <w:pStyle w:val="ListParagraph"/>
        <w:ind w:left="567" w:hanging="567"/>
      </w:pPr>
    </w:p>
    <w:p w14:paraId="6BA35E3D" w14:textId="7922A5E3" w:rsidR="00E60CC0" w:rsidRDefault="00B65D33" w:rsidP="00B65D33">
      <w:pPr>
        <w:ind w:left="567" w:hanging="567"/>
        <w:rPr>
          <w:vertAlign w:val="superscript"/>
        </w:rPr>
      </w:pPr>
      <w:r>
        <w:t xml:space="preserve">Date of next meeting – </w:t>
      </w:r>
      <w:r w:rsidR="00F80886">
        <w:t xml:space="preserve">Monday </w:t>
      </w:r>
      <w:r w:rsidR="00B82C1B">
        <w:t>31</w:t>
      </w:r>
      <w:r w:rsidR="00B82C1B" w:rsidRPr="00B82C1B">
        <w:rPr>
          <w:vertAlign w:val="superscript"/>
        </w:rPr>
        <w:t>st</w:t>
      </w:r>
      <w:r w:rsidR="00B82C1B">
        <w:t xml:space="preserve"> January</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CA1685"/>
    <w:multiLevelType w:val="hybridMultilevel"/>
    <w:tmpl w:val="211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F3DA3"/>
    <w:multiLevelType w:val="hybridMultilevel"/>
    <w:tmpl w:val="92CAF8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0">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185E68"/>
    <w:multiLevelType w:val="hybridMultilevel"/>
    <w:tmpl w:val="29A6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61F83EDA"/>
    <w:multiLevelType w:val="hybridMultilevel"/>
    <w:tmpl w:val="E210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6">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7">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8">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3"/>
  </w:num>
  <w:num w:numId="3">
    <w:abstractNumId w:val="28"/>
  </w:num>
  <w:num w:numId="4">
    <w:abstractNumId w:val="12"/>
  </w:num>
  <w:num w:numId="5">
    <w:abstractNumId w:val="24"/>
  </w:num>
  <w:num w:numId="6">
    <w:abstractNumId w:val="5"/>
  </w:num>
  <w:num w:numId="7">
    <w:abstractNumId w:val="41"/>
  </w:num>
  <w:num w:numId="8">
    <w:abstractNumId w:val="8"/>
  </w:num>
  <w:num w:numId="9">
    <w:abstractNumId w:val="21"/>
  </w:num>
  <w:num w:numId="10">
    <w:abstractNumId w:val="48"/>
  </w:num>
  <w:num w:numId="11">
    <w:abstractNumId w:val="18"/>
  </w:num>
  <w:num w:numId="12">
    <w:abstractNumId w:val="22"/>
  </w:num>
  <w:num w:numId="13">
    <w:abstractNumId w:val="46"/>
  </w:num>
  <w:num w:numId="14">
    <w:abstractNumId w:val="0"/>
  </w:num>
  <w:num w:numId="15">
    <w:abstractNumId w:val="9"/>
  </w:num>
  <w:num w:numId="16">
    <w:abstractNumId w:val="47"/>
  </w:num>
  <w:num w:numId="17">
    <w:abstractNumId w:val="29"/>
  </w:num>
  <w:num w:numId="18">
    <w:abstractNumId w:val="17"/>
  </w:num>
  <w:num w:numId="19">
    <w:abstractNumId w:val="43"/>
  </w:num>
  <w:num w:numId="20">
    <w:abstractNumId w:val="39"/>
  </w:num>
  <w:num w:numId="21">
    <w:abstractNumId w:val="4"/>
  </w:num>
  <w:num w:numId="22">
    <w:abstractNumId w:val="40"/>
  </w:num>
  <w:num w:numId="23">
    <w:abstractNumId w:val="30"/>
  </w:num>
  <w:num w:numId="24">
    <w:abstractNumId w:val="44"/>
  </w:num>
  <w:num w:numId="25">
    <w:abstractNumId w:val="16"/>
  </w:num>
  <w:num w:numId="26">
    <w:abstractNumId w:val="7"/>
  </w:num>
  <w:num w:numId="27">
    <w:abstractNumId w:val="45"/>
  </w:num>
  <w:num w:numId="28">
    <w:abstractNumId w:val="31"/>
  </w:num>
  <w:num w:numId="29">
    <w:abstractNumId w:val="2"/>
  </w:num>
  <w:num w:numId="30">
    <w:abstractNumId w:val="35"/>
  </w:num>
  <w:num w:numId="31">
    <w:abstractNumId w:val="38"/>
  </w:num>
  <w:num w:numId="32">
    <w:abstractNumId w:val="25"/>
  </w:num>
  <w:num w:numId="33">
    <w:abstractNumId w:val="6"/>
  </w:num>
  <w:num w:numId="34">
    <w:abstractNumId w:val="13"/>
  </w:num>
  <w:num w:numId="35">
    <w:abstractNumId w:val="10"/>
  </w:num>
  <w:num w:numId="36">
    <w:abstractNumId w:val="23"/>
  </w:num>
  <w:num w:numId="37">
    <w:abstractNumId w:val="42"/>
  </w:num>
  <w:num w:numId="38">
    <w:abstractNumId w:val="15"/>
  </w:num>
  <w:num w:numId="39">
    <w:abstractNumId w:val="34"/>
  </w:num>
  <w:num w:numId="40">
    <w:abstractNumId w:val="11"/>
  </w:num>
  <w:num w:numId="41">
    <w:abstractNumId w:val="1"/>
  </w:num>
  <w:num w:numId="42">
    <w:abstractNumId w:val="19"/>
  </w:num>
  <w:num w:numId="43">
    <w:abstractNumId w:val="37"/>
  </w:num>
  <w:num w:numId="44">
    <w:abstractNumId w:val="20"/>
  </w:num>
  <w:num w:numId="45">
    <w:abstractNumId w:val="27"/>
  </w:num>
  <w:num w:numId="46">
    <w:abstractNumId w:val="32"/>
  </w:num>
  <w:num w:numId="47">
    <w:abstractNumId w:val="36"/>
  </w:num>
  <w:num w:numId="48">
    <w:abstractNumId w:val="14"/>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60CF3"/>
    <w:rsid w:val="00066A99"/>
    <w:rsid w:val="00071848"/>
    <w:rsid w:val="00073603"/>
    <w:rsid w:val="00073F98"/>
    <w:rsid w:val="000774D2"/>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21D6"/>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9195B"/>
    <w:rsid w:val="00593491"/>
    <w:rsid w:val="005A2A85"/>
    <w:rsid w:val="005A4889"/>
    <w:rsid w:val="005B071F"/>
    <w:rsid w:val="005B0D37"/>
    <w:rsid w:val="005B5F46"/>
    <w:rsid w:val="005C1E9A"/>
    <w:rsid w:val="005C5A52"/>
    <w:rsid w:val="005C76D0"/>
    <w:rsid w:val="005F1985"/>
    <w:rsid w:val="005F29EF"/>
    <w:rsid w:val="005F786E"/>
    <w:rsid w:val="006019B5"/>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0ED7"/>
    <w:rsid w:val="00B25B62"/>
    <w:rsid w:val="00B32D0E"/>
    <w:rsid w:val="00B3362E"/>
    <w:rsid w:val="00B3759A"/>
    <w:rsid w:val="00B37708"/>
    <w:rsid w:val="00B4425D"/>
    <w:rsid w:val="00B44611"/>
    <w:rsid w:val="00B47451"/>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2397"/>
    <w:rsid w:val="00C278C2"/>
    <w:rsid w:val="00C27DA5"/>
    <w:rsid w:val="00C31597"/>
    <w:rsid w:val="00C41CCD"/>
    <w:rsid w:val="00C42769"/>
    <w:rsid w:val="00C440DE"/>
    <w:rsid w:val="00C55307"/>
    <w:rsid w:val="00C71751"/>
    <w:rsid w:val="00C73045"/>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60CC0"/>
    <w:rsid w:val="00E62280"/>
    <w:rsid w:val="00E653F2"/>
    <w:rsid w:val="00E718F7"/>
    <w:rsid w:val="00E844E4"/>
    <w:rsid w:val="00E86AA4"/>
    <w:rsid w:val="00E87464"/>
    <w:rsid w:val="00E92A1B"/>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D033-C8BB-43C7-B330-F0FBF051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4</cp:revision>
  <cp:lastPrinted>2020-08-26T09:31:00Z</cp:lastPrinted>
  <dcterms:created xsi:type="dcterms:W3CDTF">2021-10-19T20:10:00Z</dcterms:created>
  <dcterms:modified xsi:type="dcterms:W3CDTF">2021-12-08T20:46:00Z</dcterms:modified>
</cp:coreProperties>
</file>