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8D8" w:rsidRPr="00631C76" w:rsidRDefault="004D18D8" w:rsidP="0090486D">
      <w:pPr>
        <w:pStyle w:val="NoSpacing"/>
        <w:ind w:left="1440" w:firstLine="720"/>
        <w:rPr>
          <w:rFonts w:cs="Times New Roman"/>
          <w:sz w:val="28"/>
          <w:szCs w:val="28"/>
          <w:u w:val="single"/>
        </w:rPr>
      </w:pPr>
      <w:r w:rsidRPr="00631C76">
        <w:rPr>
          <w:rFonts w:cs="Times New Roman"/>
          <w:sz w:val="28"/>
          <w:szCs w:val="28"/>
          <w:u w:val="single"/>
        </w:rPr>
        <w:t>MINUTES OF THE</w:t>
      </w:r>
      <w:r w:rsidR="00E04017">
        <w:rPr>
          <w:rFonts w:cs="Times New Roman"/>
          <w:sz w:val="28"/>
          <w:szCs w:val="28"/>
          <w:u w:val="single"/>
        </w:rPr>
        <w:t xml:space="preserve"> </w:t>
      </w:r>
      <w:r w:rsidR="009421BF">
        <w:rPr>
          <w:rFonts w:cs="Times New Roman"/>
          <w:sz w:val="28"/>
          <w:szCs w:val="28"/>
          <w:u w:val="single"/>
        </w:rPr>
        <w:t>ANNUAL</w:t>
      </w:r>
      <w:r w:rsidR="00E22707">
        <w:rPr>
          <w:rFonts w:cs="Times New Roman"/>
          <w:sz w:val="28"/>
          <w:szCs w:val="28"/>
          <w:u w:val="single"/>
        </w:rPr>
        <w:t xml:space="preserve"> </w:t>
      </w:r>
      <w:r w:rsidR="00E22707" w:rsidRPr="00631C76">
        <w:rPr>
          <w:rFonts w:cs="Times New Roman"/>
          <w:sz w:val="28"/>
          <w:szCs w:val="28"/>
          <w:u w:val="single"/>
        </w:rPr>
        <w:t>MEETING</w:t>
      </w:r>
      <w:r w:rsidRPr="00631C76">
        <w:rPr>
          <w:rFonts w:cs="Times New Roman"/>
          <w:sz w:val="28"/>
          <w:szCs w:val="28"/>
          <w:u w:val="single"/>
        </w:rPr>
        <w:t xml:space="preserve"> OF BRAILES PARISH COUNCIL</w:t>
      </w:r>
    </w:p>
    <w:p w:rsidR="004D18D8" w:rsidRPr="00631C76" w:rsidRDefault="009421BF" w:rsidP="001F69A6">
      <w:pPr>
        <w:pStyle w:val="NoSpacing"/>
        <w:ind w:left="1080"/>
        <w:jc w:val="center"/>
        <w:rPr>
          <w:rFonts w:cs="Times New Roman"/>
          <w:sz w:val="28"/>
          <w:szCs w:val="28"/>
          <w:u w:val="single"/>
        </w:rPr>
      </w:pPr>
      <w:r>
        <w:rPr>
          <w:rFonts w:cs="Times New Roman"/>
          <w:sz w:val="28"/>
          <w:szCs w:val="28"/>
          <w:u w:val="single"/>
        </w:rPr>
        <w:t>TUESDAY 8</w:t>
      </w:r>
      <w:r w:rsidRPr="009421BF">
        <w:rPr>
          <w:rFonts w:cs="Times New Roman"/>
          <w:sz w:val="28"/>
          <w:szCs w:val="28"/>
          <w:u w:val="single"/>
          <w:vertAlign w:val="superscript"/>
        </w:rPr>
        <w:t>TH</w:t>
      </w:r>
      <w:r>
        <w:rPr>
          <w:rFonts w:cs="Times New Roman"/>
          <w:sz w:val="28"/>
          <w:szCs w:val="28"/>
          <w:u w:val="single"/>
        </w:rPr>
        <w:t xml:space="preserve"> JUNE</w:t>
      </w:r>
      <w:r w:rsidR="00C75B7F">
        <w:rPr>
          <w:rFonts w:cs="Times New Roman"/>
          <w:sz w:val="28"/>
          <w:szCs w:val="28"/>
          <w:u w:val="single"/>
        </w:rPr>
        <w:t xml:space="preserve"> </w:t>
      </w:r>
      <w:r w:rsidR="00D51521">
        <w:rPr>
          <w:rFonts w:cs="Times New Roman"/>
          <w:sz w:val="28"/>
          <w:szCs w:val="28"/>
          <w:u w:val="single"/>
        </w:rPr>
        <w:t>2021</w:t>
      </w:r>
      <w:r w:rsidR="00BB18FA">
        <w:rPr>
          <w:rFonts w:cs="Times New Roman"/>
          <w:sz w:val="28"/>
          <w:szCs w:val="28"/>
          <w:u w:val="single"/>
        </w:rPr>
        <w:t xml:space="preserve"> </w:t>
      </w:r>
      <w:r>
        <w:rPr>
          <w:rFonts w:cs="Times New Roman"/>
          <w:sz w:val="28"/>
          <w:szCs w:val="28"/>
          <w:u w:val="single"/>
        </w:rPr>
        <w:t>7.00PM IN THE VILLAGE HALL</w:t>
      </w:r>
    </w:p>
    <w:p w:rsidR="007B4BDF" w:rsidRPr="00465732" w:rsidRDefault="00FD470A" w:rsidP="00465732">
      <w:pPr>
        <w:pStyle w:val="NoSpacing"/>
        <w:ind w:left="1080"/>
        <w:rPr>
          <w:rFonts w:cs="Times New Roman"/>
          <w:sz w:val="28"/>
          <w:szCs w:val="28"/>
          <w:lang w:val="en-GB"/>
        </w:rPr>
      </w:pPr>
      <w:r w:rsidRPr="00631C76">
        <w:rPr>
          <w:rFonts w:cs="Times New Roman"/>
          <w:sz w:val="28"/>
          <w:szCs w:val="28"/>
        </w:rPr>
        <w:t>Present:</w:t>
      </w:r>
      <w:r w:rsidRPr="00631C76">
        <w:rPr>
          <w:rFonts w:cs="Times New Roman"/>
          <w:sz w:val="28"/>
          <w:szCs w:val="28"/>
        </w:rPr>
        <w:tab/>
      </w:r>
      <w:r w:rsidR="00504F73">
        <w:rPr>
          <w:rFonts w:cs="Times New Roman"/>
          <w:sz w:val="28"/>
          <w:szCs w:val="28"/>
        </w:rPr>
        <w:t xml:space="preserve">    </w:t>
      </w:r>
      <w:r w:rsidR="00C22F24">
        <w:rPr>
          <w:rFonts w:cs="Times New Roman"/>
          <w:sz w:val="28"/>
          <w:szCs w:val="28"/>
        </w:rPr>
        <w:t xml:space="preserve">    Cllr</w:t>
      </w:r>
      <w:r w:rsidR="00C22F24" w:rsidRPr="0071434F">
        <w:rPr>
          <w:rFonts w:cs="Times New Roman"/>
          <w:sz w:val="28"/>
          <w:szCs w:val="28"/>
          <w:lang w:val="en-GB"/>
        </w:rPr>
        <w:t xml:space="preserve"> </w:t>
      </w:r>
      <w:r w:rsidR="00C11230">
        <w:rPr>
          <w:rFonts w:cs="Times New Roman"/>
          <w:sz w:val="28"/>
          <w:szCs w:val="28"/>
        </w:rPr>
        <w:t>Ashall</w:t>
      </w:r>
      <w:r w:rsidR="00C11230">
        <w:rPr>
          <w:rFonts w:cs="Times New Roman"/>
          <w:sz w:val="28"/>
          <w:szCs w:val="28"/>
        </w:rPr>
        <w:tab/>
      </w:r>
      <w:r w:rsidR="00C11230">
        <w:rPr>
          <w:rFonts w:cs="Times New Roman"/>
          <w:sz w:val="28"/>
          <w:szCs w:val="28"/>
        </w:rPr>
        <w:tab/>
      </w:r>
      <w:r w:rsidR="00C11230">
        <w:rPr>
          <w:rFonts w:cs="Times New Roman"/>
          <w:sz w:val="28"/>
          <w:szCs w:val="28"/>
        </w:rPr>
        <w:tab/>
      </w:r>
      <w:r w:rsidR="00C11230">
        <w:rPr>
          <w:rFonts w:cs="Times New Roman"/>
          <w:sz w:val="28"/>
          <w:szCs w:val="28"/>
        </w:rPr>
        <w:tab/>
        <w:t xml:space="preserve">Cllr </w:t>
      </w:r>
      <w:proofErr w:type="spellStart"/>
      <w:r w:rsidR="00C11230">
        <w:rPr>
          <w:rFonts w:cs="Times New Roman"/>
          <w:sz w:val="28"/>
          <w:szCs w:val="28"/>
        </w:rPr>
        <w:t>Ivin</w:t>
      </w:r>
      <w:proofErr w:type="spellEnd"/>
    </w:p>
    <w:p w:rsidR="00D51521" w:rsidRDefault="00C75B7F" w:rsidP="001F69A6">
      <w:pPr>
        <w:pStyle w:val="NoSpacing"/>
        <w:ind w:left="2670"/>
        <w:rPr>
          <w:rFonts w:cs="Times New Roman"/>
          <w:sz w:val="28"/>
          <w:szCs w:val="28"/>
        </w:rPr>
      </w:pPr>
      <w:r>
        <w:rPr>
          <w:rFonts w:cs="Times New Roman"/>
          <w:sz w:val="28"/>
          <w:szCs w:val="28"/>
        </w:rPr>
        <w:t xml:space="preserve">Cllr </w:t>
      </w:r>
      <w:proofErr w:type="spellStart"/>
      <w:r>
        <w:rPr>
          <w:rFonts w:cs="Times New Roman"/>
          <w:sz w:val="28"/>
          <w:szCs w:val="28"/>
        </w:rPr>
        <w:t>Vallance</w:t>
      </w:r>
      <w:proofErr w:type="spellEnd"/>
      <w:r>
        <w:rPr>
          <w:rFonts w:cs="Times New Roman"/>
          <w:sz w:val="28"/>
          <w:szCs w:val="28"/>
        </w:rPr>
        <w:tab/>
      </w:r>
      <w:r w:rsidR="001F69A6">
        <w:rPr>
          <w:rFonts w:cs="Times New Roman"/>
          <w:sz w:val="28"/>
          <w:szCs w:val="28"/>
        </w:rPr>
        <w:tab/>
      </w:r>
      <w:r w:rsidR="001F69A6">
        <w:rPr>
          <w:rFonts w:cs="Times New Roman"/>
          <w:sz w:val="28"/>
          <w:szCs w:val="28"/>
        </w:rPr>
        <w:tab/>
      </w:r>
      <w:r w:rsidR="001F69A6">
        <w:rPr>
          <w:rFonts w:cs="Times New Roman"/>
          <w:sz w:val="28"/>
          <w:szCs w:val="28"/>
        </w:rPr>
        <w:tab/>
      </w:r>
      <w:r w:rsidR="00D27D0C">
        <w:rPr>
          <w:rFonts w:cs="Times New Roman"/>
          <w:sz w:val="28"/>
          <w:szCs w:val="28"/>
        </w:rPr>
        <w:t>Cllr Appleton</w:t>
      </w:r>
      <w:r w:rsidR="00F520BF">
        <w:rPr>
          <w:rFonts w:cs="Times New Roman"/>
          <w:sz w:val="28"/>
          <w:szCs w:val="28"/>
        </w:rPr>
        <w:tab/>
      </w:r>
      <w:r w:rsidR="00F520BF">
        <w:rPr>
          <w:rFonts w:cs="Times New Roman"/>
          <w:sz w:val="28"/>
          <w:szCs w:val="28"/>
        </w:rPr>
        <w:tab/>
      </w:r>
      <w:r w:rsidR="00D51521">
        <w:rPr>
          <w:rFonts w:cs="Times New Roman"/>
          <w:sz w:val="28"/>
          <w:szCs w:val="28"/>
        </w:rPr>
        <w:tab/>
      </w:r>
    </w:p>
    <w:p w:rsidR="00B24D50" w:rsidRDefault="00D51521" w:rsidP="001F69A6">
      <w:pPr>
        <w:pStyle w:val="NoSpacing"/>
        <w:ind w:left="2670"/>
        <w:rPr>
          <w:rFonts w:cs="Times New Roman"/>
          <w:sz w:val="28"/>
          <w:szCs w:val="28"/>
        </w:rPr>
      </w:pPr>
      <w:r>
        <w:rPr>
          <w:rFonts w:cs="Times New Roman"/>
          <w:sz w:val="28"/>
          <w:szCs w:val="28"/>
        </w:rPr>
        <w:t>Cllr Cole</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sidR="003A2624">
        <w:rPr>
          <w:rFonts w:cs="Times New Roman"/>
          <w:sz w:val="28"/>
          <w:szCs w:val="28"/>
        </w:rPr>
        <w:tab/>
      </w:r>
      <w:r w:rsidR="00D66D32">
        <w:rPr>
          <w:rFonts w:cs="Times New Roman"/>
          <w:sz w:val="28"/>
          <w:szCs w:val="28"/>
        </w:rPr>
        <w:tab/>
      </w:r>
    </w:p>
    <w:p w:rsidR="007B4BDF" w:rsidRPr="00631C76" w:rsidRDefault="007B4BDF" w:rsidP="00280CD4">
      <w:pPr>
        <w:pStyle w:val="NoSpacing"/>
        <w:ind w:left="2700"/>
        <w:rPr>
          <w:rFonts w:cs="Times New Roman"/>
          <w:sz w:val="28"/>
          <w:szCs w:val="28"/>
        </w:rPr>
      </w:pPr>
    </w:p>
    <w:p w:rsidR="001919F0" w:rsidRDefault="00525A1F" w:rsidP="00D27D0C">
      <w:pPr>
        <w:pStyle w:val="NoSpacing"/>
        <w:ind w:left="720"/>
        <w:rPr>
          <w:rFonts w:cs="Times New Roman"/>
          <w:sz w:val="28"/>
          <w:szCs w:val="28"/>
        </w:rPr>
      </w:pPr>
      <w:r>
        <w:rPr>
          <w:rFonts w:cs="Times New Roman"/>
          <w:sz w:val="28"/>
          <w:szCs w:val="28"/>
        </w:rPr>
        <w:t>T</w:t>
      </w:r>
      <w:r w:rsidR="00FF5565">
        <w:rPr>
          <w:rFonts w:cs="Times New Roman"/>
          <w:sz w:val="28"/>
          <w:szCs w:val="28"/>
        </w:rPr>
        <w:t>he C</w:t>
      </w:r>
      <w:r w:rsidR="001919F0" w:rsidRPr="00631C76">
        <w:rPr>
          <w:rFonts w:cs="Times New Roman"/>
          <w:sz w:val="28"/>
          <w:szCs w:val="28"/>
        </w:rPr>
        <w:t>lerk</w:t>
      </w:r>
      <w:r w:rsidR="008C6D73">
        <w:rPr>
          <w:rFonts w:cs="Times New Roman"/>
          <w:sz w:val="28"/>
          <w:szCs w:val="28"/>
        </w:rPr>
        <w:t xml:space="preserve">, </w:t>
      </w:r>
      <w:r w:rsidR="00B0535F">
        <w:rPr>
          <w:rFonts w:cs="Times New Roman"/>
          <w:sz w:val="28"/>
          <w:szCs w:val="28"/>
        </w:rPr>
        <w:t xml:space="preserve">Cllr </w:t>
      </w:r>
      <w:proofErr w:type="spellStart"/>
      <w:r w:rsidR="00B0535F">
        <w:rPr>
          <w:rFonts w:cs="Times New Roman"/>
          <w:sz w:val="28"/>
          <w:szCs w:val="28"/>
        </w:rPr>
        <w:t>Whalley-Hoggins</w:t>
      </w:r>
      <w:proofErr w:type="spellEnd"/>
      <w:r w:rsidR="00C47A95">
        <w:rPr>
          <w:rFonts w:cs="Times New Roman"/>
          <w:sz w:val="28"/>
          <w:szCs w:val="28"/>
        </w:rPr>
        <w:t>, and 3 members of the public</w:t>
      </w:r>
    </w:p>
    <w:p w:rsidR="004D18D8" w:rsidRPr="00631C76" w:rsidRDefault="004D18D8" w:rsidP="001B6267">
      <w:pPr>
        <w:pStyle w:val="NoSpacing"/>
        <w:ind w:left="720"/>
        <w:rPr>
          <w:rFonts w:cs="Times New Roman"/>
          <w:sz w:val="28"/>
          <w:szCs w:val="28"/>
        </w:rPr>
      </w:pPr>
      <w:r w:rsidRPr="00631C76">
        <w:rPr>
          <w:rFonts w:cs="Times New Roman"/>
          <w:sz w:val="28"/>
          <w:szCs w:val="28"/>
        </w:rPr>
        <w:tab/>
      </w:r>
      <w:r w:rsidRPr="00631C76">
        <w:rPr>
          <w:rFonts w:cs="Times New Roman"/>
          <w:sz w:val="28"/>
          <w:szCs w:val="28"/>
        </w:rPr>
        <w:tab/>
      </w:r>
      <w:r w:rsidRPr="00631C76">
        <w:rPr>
          <w:rFonts w:cs="Times New Roman"/>
          <w:sz w:val="28"/>
          <w:szCs w:val="28"/>
        </w:rPr>
        <w:tab/>
      </w:r>
      <w:r w:rsidRPr="00631C76">
        <w:rPr>
          <w:rFonts w:cs="Times New Roman"/>
          <w:sz w:val="28"/>
          <w:szCs w:val="28"/>
        </w:rPr>
        <w:tab/>
      </w:r>
      <w:r w:rsidRPr="00631C76">
        <w:rPr>
          <w:rFonts w:cs="Times New Roman"/>
          <w:sz w:val="28"/>
          <w:szCs w:val="28"/>
        </w:rPr>
        <w:tab/>
      </w:r>
    </w:p>
    <w:p w:rsidR="00D91CDF" w:rsidRDefault="008C6D73" w:rsidP="00D91CDF">
      <w:pPr>
        <w:pStyle w:val="NoSpacing"/>
        <w:ind w:left="720"/>
        <w:rPr>
          <w:rFonts w:cs="Times New Roman"/>
          <w:sz w:val="28"/>
          <w:szCs w:val="28"/>
        </w:rPr>
      </w:pPr>
      <w:r>
        <w:rPr>
          <w:rFonts w:cs="Times New Roman"/>
          <w:sz w:val="28"/>
          <w:szCs w:val="28"/>
        </w:rPr>
        <w:t>Apol</w:t>
      </w:r>
      <w:r w:rsidR="00F841D1">
        <w:rPr>
          <w:rFonts w:cs="Times New Roman"/>
          <w:sz w:val="28"/>
          <w:szCs w:val="28"/>
        </w:rPr>
        <w:t xml:space="preserve">ogies </w:t>
      </w:r>
      <w:r w:rsidR="00FF5565">
        <w:rPr>
          <w:rFonts w:cs="Times New Roman"/>
          <w:sz w:val="28"/>
          <w:szCs w:val="28"/>
        </w:rPr>
        <w:t>–</w:t>
      </w:r>
      <w:r w:rsidR="006E3DBD">
        <w:rPr>
          <w:rFonts w:cs="Times New Roman"/>
          <w:sz w:val="28"/>
          <w:szCs w:val="28"/>
        </w:rPr>
        <w:t xml:space="preserve"> </w:t>
      </w:r>
      <w:r w:rsidR="009421BF">
        <w:rPr>
          <w:rFonts w:cs="Times New Roman"/>
          <w:sz w:val="28"/>
          <w:szCs w:val="28"/>
        </w:rPr>
        <w:t>Cllr Rosenthal</w:t>
      </w:r>
      <w:bookmarkStart w:id="0" w:name="_GoBack"/>
      <w:bookmarkEnd w:id="0"/>
    </w:p>
    <w:p w:rsidR="004D18D8" w:rsidRPr="00631C76" w:rsidRDefault="004D18D8" w:rsidP="008D3B24">
      <w:pPr>
        <w:pStyle w:val="NoSpacing"/>
        <w:rPr>
          <w:rFonts w:cs="Times New Roman"/>
          <w:sz w:val="28"/>
          <w:szCs w:val="28"/>
        </w:rPr>
      </w:pPr>
    </w:p>
    <w:tbl>
      <w:tblPr>
        <w:tblStyle w:val="TableGrid"/>
        <w:tblpPr w:leftFromText="180" w:rightFromText="180" w:vertAnchor="text" w:horzAnchor="margin" w:tblpX="324" w:tblpY="74"/>
        <w:tblW w:w="10881" w:type="dxa"/>
        <w:tblLayout w:type="fixed"/>
        <w:tblLook w:val="04A0" w:firstRow="1" w:lastRow="0" w:firstColumn="1" w:lastColumn="0" w:noHBand="0" w:noVBand="1"/>
      </w:tblPr>
      <w:tblGrid>
        <w:gridCol w:w="9889"/>
        <w:gridCol w:w="992"/>
      </w:tblGrid>
      <w:tr w:rsidR="00090BFC" w:rsidRPr="00631C76" w:rsidTr="00EE38AF">
        <w:tc>
          <w:tcPr>
            <w:tcW w:w="9889" w:type="dxa"/>
          </w:tcPr>
          <w:p w:rsidR="005A126A" w:rsidRPr="00894A68" w:rsidRDefault="005A126A" w:rsidP="003E3443">
            <w:pPr>
              <w:ind w:firstLine="0"/>
              <w:jc w:val="both"/>
              <w:rPr>
                <w:rFonts w:cs="Times New Roman"/>
                <w:sz w:val="28"/>
                <w:szCs w:val="28"/>
              </w:rPr>
            </w:pPr>
            <w:r w:rsidRPr="00894A68">
              <w:rPr>
                <w:rFonts w:cs="Times New Roman"/>
                <w:sz w:val="28"/>
                <w:szCs w:val="28"/>
                <w:u w:val="single"/>
              </w:rPr>
              <w:t>Disclosure of Interests.</w:t>
            </w:r>
          </w:p>
          <w:p w:rsidR="00985ACB" w:rsidRDefault="005A126A" w:rsidP="00465732">
            <w:pPr>
              <w:pStyle w:val="ListParagraph"/>
              <w:ind w:firstLine="0"/>
              <w:jc w:val="both"/>
              <w:rPr>
                <w:rFonts w:cs="Times New Roman"/>
                <w:sz w:val="28"/>
                <w:szCs w:val="28"/>
              </w:rPr>
            </w:pPr>
            <w:r w:rsidRPr="005A126A">
              <w:rPr>
                <w:rFonts w:cs="Times New Roman"/>
                <w:sz w:val="28"/>
                <w:szCs w:val="28"/>
              </w:rPr>
              <w:t>Members are asked to declare personal interests in any item on the Agenda. You are reminded that the Code of Conduct, which took effect from August 28th 2012, provides that if you have a prejudicial interest in any matter under discussion you should withdraw from the room and not seek improperly to influence a decision in the matter</w:t>
            </w:r>
            <w:r w:rsidR="00476E95">
              <w:rPr>
                <w:rFonts w:cs="Times New Roman"/>
                <w:sz w:val="28"/>
                <w:szCs w:val="28"/>
              </w:rPr>
              <w:t>.</w:t>
            </w:r>
          </w:p>
          <w:p w:rsidR="008D3B24" w:rsidRPr="003E1A34" w:rsidRDefault="00EC3823" w:rsidP="003E1A34">
            <w:pPr>
              <w:pStyle w:val="ListParagraph"/>
              <w:ind w:firstLine="0"/>
              <w:jc w:val="both"/>
              <w:rPr>
                <w:rFonts w:cs="Times New Roman"/>
                <w:sz w:val="28"/>
                <w:szCs w:val="28"/>
              </w:rPr>
            </w:pPr>
            <w:r w:rsidRPr="005A126A">
              <w:rPr>
                <w:rFonts w:cs="Times New Roman"/>
                <w:sz w:val="28"/>
                <w:szCs w:val="28"/>
              </w:rPr>
              <w:t xml:space="preserve">Approve and sign the Minutes of the </w:t>
            </w:r>
            <w:r w:rsidR="005473DB">
              <w:rPr>
                <w:rFonts w:cs="Times New Roman"/>
                <w:sz w:val="28"/>
                <w:szCs w:val="28"/>
              </w:rPr>
              <w:t>29</w:t>
            </w:r>
            <w:r w:rsidR="005473DB" w:rsidRPr="005473DB">
              <w:rPr>
                <w:rFonts w:cs="Times New Roman"/>
                <w:sz w:val="28"/>
                <w:szCs w:val="28"/>
                <w:vertAlign w:val="superscript"/>
              </w:rPr>
              <w:t>th</w:t>
            </w:r>
            <w:r w:rsidR="005473DB">
              <w:rPr>
                <w:rFonts w:cs="Times New Roman"/>
                <w:sz w:val="28"/>
                <w:szCs w:val="28"/>
              </w:rPr>
              <w:t xml:space="preserve"> March </w:t>
            </w:r>
            <w:r w:rsidR="00191C9B">
              <w:rPr>
                <w:rFonts w:cs="Times New Roman"/>
                <w:sz w:val="28"/>
                <w:szCs w:val="28"/>
              </w:rPr>
              <w:t>2021</w:t>
            </w:r>
            <w:r>
              <w:rPr>
                <w:rFonts w:cs="Times New Roman"/>
                <w:sz w:val="28"/>
                <w:szCs w:val="28"/>
              </w:rPr>
              <w:t xml:space="preserve"> m</w:t>
            </w:r>
            <w:r w:rsidRPr="005A126A">
              <w:rPr>
                <w:rFonts w:cs="Times New Roman"/>
                <w:sz w:val="28"/>
                <w:szCs w:val="28"/>
              </w:rPr>
              <w:t>ee</w:t>
            </w:r>
            <w:r w:rsidR="00F841D1">
              <w:rPr>
                <w:rFonts w:cs="Times New Roman"/>
                <w:sz w:val="28"/>
                <w:szCs w:val="28"/>
              </w:rPr>
              <w:t>ting, to agree any apologies</w:t>
            </w:r>
          </w:p>
          <w:p w:rsidR="008E5385" w:rsidRPr="00654967" w:rsidRDefault="00985ACB" w:rsidP="00654967">
            <w:pPr>
              <w:pStyle w:val="ListParagraph"/>
              <w:ind w:firstLine="0"/>
              <w:jc w:val="both"/>
              <w:rPr>
                <w:rFonts w:cs="Times New Roman"/>
                <w:sz w:val="28"/>
                <w:szCs w:val="28"/>
              </w:rPr>
            </w:pPr>
            <w:r>
              <w:rPr>
                <w:rFonts w:cs="Times New Roman"/>
                <w:sz w:val="28"/>
                <w:szCs w:val="28"/>
              </w:rPr>
              <w:t xml:space="preserve">Proposed by Cllr </w:t>
            </w:r>
            <w:r w:rsidR="0048030E">
              <w:rPr>
                <w:rFonts w:cs="Times New Roman"/>
                <w:sz w:val="28"/>
                <w:szCs w:val="28"/>
              </w:rPr>
              <w:t>Rosenthal</w:t>
            </w:r>
            <w:r w:rsidR="00A21F7D">
              <w:rPr>
                <w:rFonts w:cs="Times New Roman"/>
                <w:sz w:val="28"/>
                <w:szCs w:val="28"/>
              </w:rPr>
              <w:t>, 2nded by Cl</w:t>
            </w:r>
            <w:r w:rsidR="002B4688">
              <w:rPr>
                <w:rFonts w:cs="Times New Roman"/>
                <w:sz w:val="28"/>
                <w:szCs w:val="28"/>
              </w:rPr>
              <w:t xml:space="preserve">lr </w:t>
            </w:r>
            <w:proofErr w:type="spellStart"/>
            <w:r w:rsidR="00654967">
              <w:rPr>
                <w:rFonts w:cs="Times New Roman"/>
                <w:sz w:val="28"/>
                <w:szCs w:val="28"/>
              </w:rPr>
              <w:t>Ivin</w:t>
            </w:r>
            <w:proofErr w:type="spellEnd"/>
            <w:r w:rsidR="00A83517" w:rsidRPr="00654967">
              <w:rPr>
                <w:rFonts w:cs="Times New Roman"/>
                <w:sz w:val="28"/>
                <w:szCs w:val="28"/>
              </w:rPr>
              <w:t>, agreed by al</w:t>
            </w:r>
            <w:r w:rsidR="00DE64D1" w:rsidRPr="00654967">
              <w:rPr>
                <w:rFonts w:cs="Times New Roman"/>
                <w:sz w:val="28"/>
                <w:szCs w:val="28"/>
              </w:rPr>
              <w:t>l</w:t>
            </w:r>
            <w:r w:rsidR="00130984" w:rsidRPr="00654967">
              <w:rPr>
                <w:rFonts w:cs="Times New Roman"/>
                <w:sz w:val="28"/>
                <w:szCs w:val="28"/>
              </w:rPr>
              <w:t>.</w:t>
            </w:r>
            <w:r w:rsidRPr="00654967">
              <w:rPr>
                <w:rFonts w:cs="Times New Roman"/>
                <w:sz w:val="28"/>
                <w:szCs w:val="28"/>
              </w:rPr>
              <w:t xml:space="preserve">  </w:t>
            </w:r>
          </w:p>
          <w:p w:rsidR="00997EDE" w:rsidRDefault="00997EDE" w:rsidP="00997EDE">
            <w:pPr>
              <w:pStyle w:val="ListParagraph"/>
              <w:ind w:firstLine="0"/>
              <w:jc w:val="both"/>
              <w:rPr>
                <w:rFonts w:cs="Times New Roman"/>
                <w:sz w:val="28"/>
                <w:szCs w:val="28"/>
              </w:rPr>
            </w:pPr>
          </w:p>
          <w:p w:rsidR="00997EDE" w:rsidRPr="005A126A" w:rsidRDefault="00997EDE" w:rsidP="00997EDE">
            <w:pPr>
              <w:pStyle w:val="ListParagraph"/>
              <w:ind w:firstLine="0"/>
              <w:jc w:val="both"/>
              <w:rPr>
                <w:rFonts w:cs="Times New Roman"/>
                <w:sz w:val="28"/>
                <w:szCs w:val="28"/>
              </w:rPr>
            </w:pPr>
          </w:p>
        </w:tc>
        <w:tc>
          <w:tcPr>
            <w:tcW w:w="992" w:type="dxa"/>
          </w:tcPr>
          <w:p w:rsidR="00090BFC" w:rsidRPr="00631C76" w:rsidRDefault="00090BFC" w:rsidP="003E3443">
            <w:pPr>
              <w:ind w:firstLine="0"/>
              <w:rPr>
                <w:rFonts w:cs="Times New Roman"/>
                <w:sz w:val="28"/>
                <w:szCs w:val="28"/>
              </w:rPr>
            </w:pPr>
          </w:p>
        </w:tc>
      </w:tr>
      <w:tr w:rsidR="0048030E" w:rsidRPr="00631C76" w:rsidTr="00EE38AF">
        <w:tc>
          <w:tcPr>
            <w:tcW w:w="9889" w:type="dxa"/>
          </w:tcPr>
          <w:p w:rsidR="0048030E" w:rsidRDefault="00665E09" w:rsidP="00665E09">
            <w:pPr>
              <w:pStyle w:val="ListParagraph"/>
              <w:widowControl w:val="0"/>
              <w:numPr>
                <w:ilvl w:val="0"/>
                <w:numId w:val="28"/>
              </w:numPr>
              <w:autoSpaceDE w:val="0"/>
              <w:autoSpaceDN w:val="0"/>
              <w:adjustRightInd w:val="0"/>
              <w:ind w:right="182"/>
              <w:rPr>
                <w:rFonts w:cs="Times New Roman"/>
                <w:sz w:val="28"/>
                <w:szCs w:val="28"/>
              </w:rPr>
            </w:pPr>
            <w:r>
              <w:rPr>
                <w:rFonts w:cs="Times New Roman"/>
                <w:sz w:val="28"/>
                <w:szCs w:val="28"/>
              </w:rPr>
              <w:t xml:space="preserve"> To elect a Chair and Vice-chair.</w:t>
            </w:r>
          </w:p>
          <w:p w:rsidR="00665E09" w:rsidRDefault="00665E09" w:rsidP="00665E09">
            <w:pPr>
              <w:pStyle w:val="ListParagraph"/>
              <w:widowControl w:val="0"/>
              <w:autoSpaceDE w:val="0"/>
              <w:autoSpaceDN w:val="0"/>
              <w:adjustRightInd w:val="0"/>
              <w:ind w:right="182" w:firstLine="0"/>
              <w:rPr>
                <w:rFonts w:cs="Times New Roman"/>
                <w:sz w:val="28"/>
                <w:szCs w:val="28"/>
              </w:rPr>
            </w:pPr>
            <w:r>
              <w:rPr>
                <w:rFonts w:cs="Times New Roman"/>
                <w:sz w:val="28"/>
                <w:szCs w:val="28"/>
              </w:rPr>
              <w:t xml:space="preserve">Cllr Cole proposed and Cllr </w:t>
            </w:r>
            <w:proofErr w:type="spellStart"/>
            <w:r>
              <w:rPr>
                <w:rFonts w:cs="Times New Roman"/>
                <w:sz w:val="28"/>
                <w:szCs w:val="28"/>
              </w:rPr>
              <w:t>Ivin</w:t>
            </w:r>
            <w:proofErr w:type="spellEnd"/>
            <w:r>
              <w:rPr>
                <w:rFonts w:cs="Times New Roman"/>
                <w:sz w:val="28"/>
                <w:szCs w:val="28"/>
              </w:rPr>
              <w:t xml:space="preserve"> 2nded a proposal for Cllr Ashall to remain as Chair.  Cllr Ashall </w:t>
            </w:r>
            <w:proofErr w:type="gramStart"/>
            <w:r>
              <w:rPr>
                <w:rFonts w:cs="Times New Roman"/>
                <w:sz w:val="28"/>
                <w:szCs w:val="28"/>
              </w:rPr>
              <w:t>accepted .</w:t>
            </w:r>
            <w:proofErr w:type="gramEnd"/>
          </w:p>
          <w:p w:rsidR="00665E09" w:rsidRDefault="00665E09" w:rsidP="00665E09">
            <w:pPr>
              <w:pStyle w:val="ListParagraph"/>
              <w:widowControl w:val="0"/>
              <w:autoSpaceDE w:val="0"/>
              <w:autoSpaceDN w:val="0"/>
              <w:adjustRightInd w:val="0"/>
              <w:ind w:right="182" w:firstLine="0"/>
              <w:rPr>
                <w:rFonts w:cs="Times New Roman"/>
                <w:sz w:val="28"/>
                <w:szCs w:val="28"/>
              </w:rPr>
            </w:pPr>
            <w:r>
              <w:rPr>
                <w:rFonts w:cs="Times New Roman"/>
                <w:sz w:val="28"/>
                <w:szCs w:val="28"/>
              </w:rPr>
              <w:t xml:space="preserve">Cllr Cole </w:t>
            </w:r>
            <w:r w:rsidR="00F3406D">
              <w:rPr>
                <w:rFonts w:cs="Times New Roman"/>
                <w:sz w:val="28"/>
                <w:szCs w:val="28"/>
              </w:rPr>
              <w:t>proposed</w:t>
            </w:r>
            <w:r w:rsidR="00251C46">
              <w:rPr>
                <w:rFonts w:cs="Times New Roman"/>
                <w:sz w:val="28"/>
                <w:szCs w:val="28"/>
              </w:rPr>
              <w:t xml:space="preserve">, Cllr Valance </w:t>
            </w:r>
            <w:r w:rsidR="00F3406D">
              <w:rPr>
                <w:rFonts w:cs="Times New Roman"/>
                <w:sz w:val="28"/>
                <w:szCs w:val="28"/>
              </w:rPr>
              <w:t xml:space="preserve">2nded for Cllr </w:t>
            </w:r>
            <w:proofErr w:type="spellStart"/>
            <w:r w:rsidR="00F3406D">
              <w:rPr>
                <w:rFonts w:cs="Times New Roman"/>
                <w:sz w:val="28"/>
                <w:szCs w:val="28"/>
              </w:rPr>
              <w:t>Ivin</w:t>
            </w:r>
            <w:proofErr w:type="spellEnd"/>
            <w:r w:rsidR="00F3406D">
              <w:rPr>
                <w:rFonts w:cs="Times New Roman"/>
                <w:sz w:val="28"/>
                <w:szCs w:val="28"/>
              </w:rPr>
              <w:t xml:space="preserve"> to be Vice Chair – all agreed.</w:t>
            </w:r>
          </w:p>
          <w:p w:rsidR="00F3406D" w:rsidRDefault="00F3406D" w:rsidP="00F3406D">
            <w:pPr>
              <w:widowControl w:val="0"/>
              <w:autoSpaceDE w:val="0"/>
              <w:autoSpaceDN w:val="0"/>
              <w:adjustRightInd w:val="0"/>
              <w:ind w:right="182" w:firstLine="0"/>
              <w:rPr>
                <w:rFonts w:cs="Times New Roman"/>
                <w:sz w:val="28"/>
                <w:szCs w:val="28"/>
              </w:rPr>
            </w:pPr>
          </w:p>
          <w:p w:rsidR="00F3406D" w:rsidRPr="00F3406D" w:rsidRDefault="00F3406D" w:rsidP="00F3406D">
            <w:pPr>
              <w:widowControl w:val="0"/>
              <w:autoSpaceDE w:val="0"/>
              <w:autoSpaceDN w:val="0"/>
              <w:adjustRightInd w:val="0"/>
              <w:ind w:right="182" w:firstLine="0"/>
              <w:rPr>
                <w:rFonts w:cs="Times New Roman"/>
                <w:sz w:val="28"/>
                <w:szCs w:val="28"/>
              </w:rPr>
            </w:pPr>
            <w:r>
              <w:rPr>
                <w:rFonts w:cs="Times New Roman"/>
                <w:sz w:val="28"/>
                <w:szCs w:val="28"/>
              </w:rPr>
              <w:t>The Annual meeting of the Parish Council was closed and the ordinary meeting was opened</w:t>
            </w:r>
          </w:p>
          <w:p w:rsidR="00161969" w:rsidRPr="0048030E" w:rsidRDefault="00161969" w:rsidP="006E3E79">
            <w:pPr>
              <w:pStyle w:val="ListParagraph"/>
              <w:widowControl w:val="0"/>
              <w:autoSpaceDE w:val="0"/>
              <w:autoSpaceDN w:val="0"/>
              <w:adjustRightInd w:val="0"/>
              <w:ind w:right="182" w:firstLine="0"/>
              <w:rPr>
                <w:rFonts w:cs="Times New Roman"/>
                <w:sz w:val="28"/>
                <w:szCs w:val="28"/>
              </w:rPr>
            </w:pPr>
          </w:p>
        </w:tc>
        <w:tc>
          <w:tcPr>
            <w:tcW w:w="992" w:type="dxa"/>
          </w:tcPr>
          <w:p w:rsidR="0048030E" w:rsidRPr="00631C76" w:rsidRDefault="0048030E" w:rsidP="003E3443">
            <w:pPr>
              <w:ind w:left="360" w:firstLine="0"/>
              <w:rPr>
                <w:rFonts w:cs="Times New Roman"/>
                <w:sz w:val="28"/>
                <w:szCs w:val="28"/>
              </w:rPr>
            </w:pPr>
          </w:p>
        </w:tc>
      </w:tr>
      <w:tr w:rsidR="00D76749" w:rsidRPr="00631C76" w:rsidTr="00EE38AF">
        <w:tc>
          <w:tcPr>
            <w:tcW w:w="9889" w:type="dxa"/>
          </w:tcPr>
          <w:p w:rsidR="00BC397A" w:rsidRPr="00F3406D" w:rsidRDefault="00106EE9" w:rsidP="00F3406D">
            <w:pPr>
              <w:pStyle w:val="ListParagraph"/>
              <w:widowControl w:val="0"/>
              <w:numPr>
                <w:ilvl w:val="0"/>
                <w:numId w:val="28"/>
              </w:numPr>
              <w:autoSpaceDE w:val="0"/>
              <w:autoSpaceDN w:val="0"/>
              <w:adjustRightInd w:val="0"/>
              <w:ind w:right="182"/>
              <w:rPr>
                <w:rFonts w:cs="Times New Roman"/>
                <w:sz w:val="28"/>
                <w:szCs w:val="28"/>
                <w:u w:val="single"/>
              </w:rPr>
            </w:pPr>
            <w:r w:rsidRPr="00F3406D">
              <w:rPr>
                <w:rFonts w:cs="Times New Roman"/>
                <w:sz w:val="28"/>
                <w:szCs w:val="28"/>
                <w:u w:val="single"/>
              </w:rPr>
              <w:t>Update from last month.</w:t>
            </w:r>
          </w:p>
          <w:p w:rsidR="00F3406D" w:rsidRPr="00F3406D" w:rsidRDefault="00F3406D" w:rsidP="00F3406D">
            <w:pPr>
              <w:pStyle w:val="ListParagraph"/>
              <w:widowControl w:val="0"/>
              <w:numPr>
                <w:ilvl w:val="0"/>
                <w:numId w:val="21"/>
              </w:numPr>
              <w:autoSpaceDE w:val="0"/>
              <w:autoSpaceDN w:val="0"/>
              <w:adjustRightInd w:val="0"/>
              <w:ind w:left="709" w:right="182"/>
              <w:rPr>
                <w:rFonts w:cs="Times New Roman"/>
                <w:sz w:val="28"/>
                <w:szCs w:val="28"/>
              </w:rPr>
            </w:pPr>
            <w:r w:rsidRPr="00F3406D">
              <w:rPr>
                <w:rFonts w:cs="Times New Roman"/>
                <w:sz w:val="28"/>
                <w:szCs w:val="28"/>
              </w:rPr>
              <w:t>Clerk reported the footpath to WCC footpaths group – they responded to say that the inspector would investigate – in cases where an application to change a footpath is made, it is quite common to add a permissive path where the proposed route is, however the existing path should be able to be walked in its entirety and should be no more difficult than the permissive path.  In recent days the stiles have been removed, so hopefully walkers can enjoy the original path if they choose, or use the new alternative equally easily.</w:t>
            </w:r>
          </w:p>
          <w:p w:rsidR="00F3406D" w:rsidRPr="00F3406D" w:rsidRDefault="00F3406D" w:rsidP="00F3406D">
            <w:pPr>
              <w:pStyle w:val="ListParagraph"/>
              <w:widowControl w:val="0"/>
              <w:numPr>
                <w:ilvl w:val="0"/>
                <w:numId w:val="21"/>
              </w:numPr>
              <w:autoSpaceDE w:val="0"/>
              <w:autoSpaceDN w:val="0"/>
              <w:adjustRightInd w:val="0"/>
              <w:ind w:left="709" w:right="182"/>
              <w:rPr>
                <w:rFonts w:cs="Times New Roman"/>
                <w:sz w:val="28"/>
                <w:szCs w:val="28"/>
              </w:rPr>
            </w:pPr>
            <w:r w:rsidRPr="00F3406D">
              <w:rPr>
                <w:rFonts w:cs="Times New Roman"/>
                <w:sz w:val="28"/>
                <w:szCs w:val="28"/>
              </w:rPr>
              <w:t>Flood meeting – the clerk, Ken Taylor and Jo Barker met online with Michael Rogers from WCC highways and Mark Banning from WCC flood team.  Update further down</w:t>
            </w:r>
          </w:p>
          <w:p w:rsidR="00F3406D" w:rsidRPr="00F3406D" w:rsidRDefault="00F3406D" w:rsidP="00F3406D">
            <w:pPr>
              <w:pStyle w:val="ListParagraph"/>
              <w:widowControl w:val="0"/>
              <w:numPr>
                <w:ilvl w:val="0"/>
                <w:numId w:val="21"/>
              </w:numPr>
              <w:autoSpaceDE w:val="0"/>
              <w:autoSpaceDN w:val="0"/>
              <w:adjustRightInd w:val="0"/>
              <w:ind w:left="709" w:right="182"/>
              <w:rPr>
                <w:rFonts w:cs="Times New Roman"/>
                <w:sz w:val="28"/>
                <w:szCs w:val="28"/>
              </w:rPr>
            </w:pPr>
            <w:r w:rsidRPr="00F3406D">
              <w:rPr>
                <w:rFonts w:cs="Times New Roman"/>
                <w:sz w:val="28"/>
                <w:szCs w:val="28"/>
              </w:rPr>
              <w:t xml:space="preserve">Clerk has chased </w:t>
            </w:r>
            <w:proofErr w:type="spellStart"/>
            <w:r w:rsidRPr="00F3406D">
              <w:rPr>
                <w:rFonts w:cs="Times New Roman"/>
                <w:sz w:val="28"/>
                <w:szCs w:val="28"/>
              </w:rPr>
              <w:t>Openreach</w:t>
            </w:r>
            <w:proofErr w:type="spellEnd"/>
            <w:r w:rsidRPr="00F3406D">
              <w:rPr>
                <w:rFonts w:cs="Times New Roman"/>
                <w:sz w:val="28"/>
                <w:szCs w:val="28"/>
              </w:rPr>
              <w:t xml:space="preserve"> but no response.</w:t>
            </w:r>
          </w:p>
          <w:p w:rsidR="00F3406D" w:rsidRPr="00F3406D" w:rsidRDefault="00F3406D" w:rsidP="00F3406D">
            <w:pPr>
              <w:pStyle w:val="ListParagraph"/>
              <w:widowControl w:val="0"/>
              <w:numPr>
                <w:ilvl w:val="0"/>
                <w:numId w:val="21"/>
              </w:numPr>
              <w:autoSpaceDE w:val="0"/>
              <w:autoSpaceDN w:val="0"/>
              <w:adjustRightInd w:val="0"/>
              <w:ind w:left="709" w:right="182"/>
              <w:rPr>
                <w:rFonts w:cs="Times New Roman"/>
                <w:sz w:val="28"/>
                <w:szCs w:val="28"/>
              </w:rPr>
            </w:pPr>
            <w:r w:rsidRPr="00F3406D">
              <w:rPr>
                <w:rFonts w:cs="Times New Roman"/>
                <w:sz w:val="28"/>
                <w:szCs w:val="28"/>
              </w:rPr>
              <w:t xml:space="preserve">Clerk has written to our MP </w:t>
            </w:r>
            <w:proofErr w:type="spellStart"/>
            <w:r w:rsidRPr="00F3406D">
              <w:rPr>
                <w:rFonts w:cs="Times New Roman"/>
                <w:sz w:val="28"/>
                <w:szCs w:val="28"/>
              </w:rPr>
              <w:t>Nadhim</w:t>
            </w:r>
            <w:proofErr w:type="spellEnd"/>
            <w:r w:rsidRPr="00F3406D">
              <w:rPr>
                <w:rFonts w:cs="Times New Roman"/>
                <w:sz w:val="28"/>
                <w:szCs w:val="28"/>
              </w:rPr>
              <w:t xml:space="preserve"> </w:t>
            </w:r>
            <w:proofErr w:type="spellStart"/>
            <w:r w:rsidRPr="00F3406D">
              <w:rPr>
                <w:rFonts w:cs="Times New Roman"/>
                <w:sz w:val="28"/>
                <w:szCs w:val="28"/>
              </w:rPr>
              <w:t>Zahawi</w:t>
            </w:r>
            <w:proofErr w:type="spellEnd"/>
            <w:r w:rsidRPr="00F3406D">
              <w:rPr>
                <w:rFonts w:cs="Times New Roman"/>
                <w:sz w:val="28"/>
                <w:szCs w:val="28"/>
              </w:rPr>
              <w:t xml:space="preserve"> to thank him for the vaccine </w:t>
            </w:r>
            <w:r w:rsidRPr="00F3406D">
              <w:rPr>
                <w:rFonts w:cs="Times New Roman"/>
                <w:sz w:val="28"/>
                <w:szCs w:val="28"/>
              </w:rPr>
              <w:lastRenderedPageBreak/>
              <w:t>program.</w:t>
            </w:r>
          </w:p>
          <w:p w:rsidR="00F3406D" w:rsidRPr="00F3406D" w:rsidRDefault="00F3406D" w:rsidP="00F3406D">
            <w:pPr>
              <w:pStyle w:val="ListParagraph"/>
              <w:widowControl w:val="0"/>
              <w:numPr>
                <w:ilvl w:val="0"/>
                <w:numId w:val="21"/>
              </w:numPr>
              <w:autoSpaceDE w:val="0"/>
              <w:autoSpaceDN w:val="0"/>
              <w:adjustRightInd w:val="0"/>
              <w:ind w:left="709" w:right="182"/>
              <w:rPr>
                <w:rFonts w:cs="Times New Roman"/>
                <w:sz w:val="28"/>
                <w:szCs w:val="28"/>
              </w:rPr>
            </w:pPr>
            <w:r w:rsidRPr="00F3406D">
              <w:rPr>
                <w:rFonts w:cs="Times New Roman"/>
                <w:sz w:val="28"/>
                <w:szCs w:val="28"/>
              </w:rPr>
              <w:t>Finances are now ready to PC approval</w:t>
            </w:r>
          </w:p>
          <w:p w:rsidR="00F3406D" w:rsidRPr="00F3406D" w:rsidRDefault="00F3406D" w:rsidP="00F3406D">
            <w:pPr>
              <w:pStyle w:val="ListParagraph"/>
              <w:widowControl w:val="0"/>
              <w:numPr>
                <w:ilvl w:val="0"/>
                <w:numId w:val="21"/>
              </w:numPr>
              <w:autoSpaceDE w:val="0"/>
              <w:autoSpaceDN w:val="0"/>
              <w:adjustRightInd w:val="0"/>
              <w:ind w:left="709" w:right="182"/>
              <w:rPr>
                <w:rFonts w:cs="Times New Roman"/>
                <w:sz w:val="28"/>
                <w:szCs w:val="28"/>
              </w:rPr>
            </w:pPr>
            <w:r w:rsidRPr="00F3406D">
              <w:rPr>
                <w:rFonts w:cs="Times New Roman"/>
                <w:sz w:val="28"/>
                <w:szCs w:val="28"/>
              </w:rPr>
              <w:t>Gate Inn Cottage – the clerk contacted the planning enforcement officer who confirmed that the building work was within permissive planning but that if it was planned to be used as a nursery, then change of use would need to be applied for.</w:t>
            </w:r>
          </w:p>
          <w:p w:rsidR="00106EE9" w:rsidRPr="00106EE9" w:rsidRDefault="00106EE9" w:rsidP="00F3406D">
            <w:pPr>
              <w:pStyle w:val="ListParagraph"/>
              <w:widowControl w:val="0"/>
              <w:autoSpaceDE w:val="0"/>
              <w:autoSpaceDN w:val="0"/>
              <w:adjustRightInd w:val="0"/>
              <w:ind w:left="1080" w:right="182" w:hanging="513"/>
              <w:rPr>
                <w:rFonts w:cs="Times New Roman"/>
                <w:sz w:val="28"/>
                <w:szCs w:val="28"/>
              </w:rPr>
            </w:pPr>
          </w:p>
        </w:tc>
        <w:tc>
          <w:tcPr>
            <w:tcW w:w="992" w:type="dxa"/>
          </w:tcPr>
          <w:p w:rsidR="00D76749" w:rsidRPr="00631C76" w:rsidRDefault="00D76749" w:rsidP="003E3443">
            <w:pPr>
              <w:ind w:left="360" w:firstLine="0"/>
              <w:rPr>
                <w:rFonts w:cs="Times New Roman"/>
                <w:sz w:val="28"/>
                <w:szCs w:val="28"/>
              </w:rPr>
            </w:pPr>
          </w:p>
        </w:tc>
      </w:tr>
      <w:tr w:rsidR="003E54C4" w:rsidRPr="00631C76" w:rsidTr="00EE38AF">
        <w:tc>
          <w:tcPr>
            <w:tcW w:w="9889" w:type="dxa"/>
          </w:tcPr>
          <w:p w:rsidR="009B1EBD" w:rsidRPr="00F3406D" w:rsidRDefault="003E54C4" w:rsidP="00F3406D">
            <w:pPr>
              <w:pStyle w:val="ListParagraph"/>
              <w:widowControl w:val="0"/>
              <w:numPr>
                <w:ilvl w:val="0"/>
                <w:numId w:val="28"/>
              </w:numPr>
              <w:autoSpaceDE w:val="0"/>
              <w:autoSpaceDN w:val="0"/>
              <w:adjustRightInd w:val="0"/>
              <w:ind w:right="182"/>
              <w:rPr>
                <w:rFonts w:cs="Times New Roman"/>
                <w:sz w:val="28"/>
                <w:szCs w:val="28"/>
                <w:u w:val="single"/>
              </w:rPr>
            </w:pPr>
            <w:r w:rsidRPr="00F3406D">
              <w:rPr>
                <w:rFonts w:cs="Times New Roman"/>
                <w:sz w:val="28"/>
                <w:szCs w:val="28"/>
                <w:u w:val="single"/>
              </w:rPr>
              <w:lastRenderedPageBreak/>
              <w:t>Reports from Sub-committees</w:t>
            </w:r>
          </w:p>
          <w:p w:rsidR="004225A5" w:rsidRDefault="00F3406D" w:rsidP="00F3406D">
            <w:pPr>
              <w:pStyle w:val="ListParagraph"/>
              <w:widowControl w:val="0"/>
              <w:autoSpaceDE w:val="0"/>
              <w:autoSpaceDN w:val="0"/>
              <w:adjustRightInd w:val="0"/>
              <w:ind w:right="182" w:firstLine="0"/>
              <w:rPr>
                <w:rFonts w:cs="Times New Roman"/>
                <w:sz w:val="28"/>
                <w:szCs w:val="28"/>
              </w:rPr>
            </w:pPr>
            <w:r>
              <w:rPr>
                <w:rFonts w:cs="Times New Roman"/>
                <w:sz w:val="28"/>
                <w:szCs w:val="28"/>
              </w:rPr>
              <w:t xml:space="preserve">Flood report – Ken Taylor reported that he had spoken to Michael Rogers from WCC highways during the meeting mentioned above and had highlighted the blocked gullies and that there are 5-6 that were cleaned out about 5 years ago and are still blocked.  </w:t>
            </w:r>
          </w:p>
          <w:p w:rsidR="00F3406D" w:rsidRDefault="00F3406D" w:rsidP="00F3406D">
            <w:pPr>
              <w:pStyle w:val="ListParagraph"/>
              <w:widowControl w:val="0"/>
              <w:autoSpaceDE w:val="0"/>
              <w:autoSpaceDN w:val="0"/>
              <w:adjustRightInd w:val="0"/>
              <w:ind w:right="182" w:firstLine="0"/>
              <w:rPr>
                <w:rFonts w:cs="Times New Roman"/>
                <w:sz w:val="28"/>
                <w:szCs w:val="28"/>
              </w:rPr>
            </w:pPr>
            <w:r>
              <w:rPr>
                <w:rFonts w:cs="Times New Roman"/>
                <w:sz w:val="28"/>
                <w:szCs w:val="28"/>
              </w:rPr>
              <w:t xml:space="preserve">The modelling is still in progress to try to re-create the recent flood events to understand why they happen, however the data gathered doesn’t fit the events that happened, and Mark Banning suggested that in Brailes surface water runoff may play a much larger role than  previously thought.  Ken added that the runoff from </w:t>
            </w:r>
            <w:r w:rsidR="00442B95">
              <w:rPr>
                <w:rFonts w:cs="Times New Roman"/>
                <w:sz w:val="28"/>
                <w:szCs w:val="28"/>
              </w:rPr>
              <w:t>the fields such as beside Blew Gates is significant.</w:t>
            </w:r>
          </w:p>
          <w:p w:rsidR="00442B95" w:rsidRDefault="00442B95" w:rsidP="00F3406D">
            <w:pPr>
              <w:pStyle w:val="ListParagraph"/>
              <w:widowControl w:val="0"/>
              <w:autoSpaceDE w:val="0"/>
              <w:autoSpaceDN w:val="0"/>
              <w:adjustRightInd w:val="0"/>
              <w:ind w:right="182" w:firstLine="0"/>
              <w:rPr>
                <w:rFonts w:cs="Times New Roman"/>
                <w:sz w:val="28"/>
                <w:szCs w:val="28"/>
              </w:rPr>
            </w:pPr>
            <w:r>
              <w:rPr>
                <w:rFonts w:cs="Times New Roman"/>
                <w:sz w:val="28"/>
                <w:szCs w:val="28"/>
              </w:rPr>
              <w:t xml:space="preserve">The fact that foul water from the sewers also rises up adds to the flood.  WCC flood </w:t>
            </w:r>
            <w:proofErr w:type="gramStart"/>
            <w:r>
              <w:rPr>
                <w:rFonts w:cs="Times New Roman"/>
                <w:sz w:val="28"/>
                <w:szCs w:val="28"/>
              </w:rPr>
              <w:t>team weren’t</w:t>
            </w:r>
            <w:proofErr w:type="gramEnd"/>
            <w:r>
              <w:rPr>
                <w:rFonts w:cs="Times New Roman"/>
                <w:sz w:val="28"/>
                <w:szCs w:val="28"/>
              </w:rPr>
              <w:t xml:space="preserve"> aware of this and would investigate further.</w:t>
            </w:r>
          </w:p>
          <w:p w:rsidR="00442B95" w:rsidRDefault="00442B95" w:rsidP="00F3406D">
            <w:pPr>
              <w:pStyle w:val="ListParagraph"/>
              <w:widowControl w:val="0"/>
              <w:autoSpaceDE w:val="0"/>
              <w:autoSpaceDN w:val="0"/>
              <w:adjustRightInd w:val="0"/>
              <w:ind w:right="182" w:firstLine="0"/>
              <w:rPr>
                <w:rFonts w:cs="Times New Roman"/>
                <w:sz w:val="28"/>
                <w:szCs w:val="28"/>
                <w:u w:val="single"/>
              </w:rPr>
            </w:pPr>
            <w:r>
              <w:rPr>
                <w:rFonts w:cs="Times New Roman"/>
                <w:sz w:val="28"/>
                <w:szCs w:val="28"/>
                <w:u w:val="single"/>
              </w:rPr>
              <w:t>Sustainable Brailes.</w:t>
            </w:r>
          </w:p>
          <w:p w:rsidR="00442B95" w:rsidRDefault="00EE38AF" w:rsidP="00F3406D">
            <w:pPr>
              <w:pStyle w:val="ListParagraph"/>
              <w:widowControl w:val="0"/>
              <w:autoSpaceDE w:val="0"/>
              <w:autoSpaceDN w:val="0"/>
              <w:adjustRightInd w:val="0"/>
              <w:ind w:right="182" w:firstLine="0"/>
              <w:rPr>
                <w:rFonts w:cs="Times New Roman"/>
                <w:sz w:val="28"/>
                <w:szCs w:val="28"/>
              </w:rPr>
            </w:pPr>
            <w:r>
              <w:rPr>
                <w:rFonts w:cs="Times New Roman"/>
                <w:sz w:val="28"/>
                <w:szCs w:val="28"/>
              </w:rPr>
              <w:t xml:space="preserve"> No Mow May – Carry on keeping the bench by the Upper Green not mowed to allow wild flowers to grow.  All agreed.</w:t>
            </w:r>
          </w:p>
          <w:p w:rsidR="00EE38AF" w:rsidRDefault="00EE38AF" w:rsidP="00F3406D">
            <w:pPr>
              <w:pStyle w:val="ListParagraph"/>
              <w:widowControl w:val="0"/>
              <w:autoSpaceDE w:val="0"/>
              <w:autoSpaceDN w:val="0"/>
              <w:adjustRightInd w:val="0"/>
              <w:ind w:right="182" w:firstLine="0"/>
              <w:rPr>
                <w:rFonts w:cs="Times New Roman"/>
                <w:sz w:val="28"/>
                <w:szCs w:val="28"/>
                <w:u w:val="single"/>
              </w:rPr>
            </w:pPr>
            <w:r>
              <w:rPr>
                <w:rFonts w:cs="Times New Roman"/>
                <w:sz w:val="28"/>
                <w:szCs w:val="28"/>
                <w:u w:val="single"/>
              </w:rPr>
              <w:t>Village Hall.</w:t>
            </w:r>
          </w:p>
          <w:p w:rsidR="00EE38AF" w:rsidRPr="00EE38AF" w:rsidRDefault="00EE38AF" w:rsidP="00F3406D">
            <w:pPr>
              <w:pStyle w:val="ListParagraph"/>
              <w:widowControl w:val="0"/>
              <w:autoSpaceDE w:val="0"/>
              <w:autoSpaceDN w:val="0"/>
              <w:adjustRightInd w:val="0"/>
              <w:ind w:right="182" w:firstLine="0"/>
              <w:rPr>
                <w:rFonts w:cs="Times New Roman"/>
                <w:sz w:val="28"/>
                <w:szCs w:val="28"/>
              </w:rPr>
            </w:pPr>
            <w:r>
              <w:rPr>
                <w:rFonts w:cs="Times New Roman"/>
                <w:sz w:val="28"/>
                <w:szCs w:val="28"/>
              </w:rPr>
              <w:t>The Village Hall committee took expert advice regarding their constitution.  Whilst it was found that the constitution was fit for purpose, albeit fairly dated, and the responsibility for the playing fields including the play area is that of the Village Hall Committee.</w:t>
            </w:r>
          </w:p>
        </w:tc>
        <w:tc>
          <w:tcPr>
            <w:tcW w:w="992" w:type="dxa"/>
          </w:tcPr>
          <w:p w:rsidR="003E54C4" w:rsidRPr="00631C76" w:rsidRDefault="00F3406D" w:rsidP="00F3406D">
            <w:pPr>
              <w:ind w:left="-108" w:right="-107" w:firstLine="0"/>
              <w:rPr>
                <w:rFonts w:cs="Times New Roman"/>
                <w:sz w:val="28"/>
                <w:szCs w:val="28"/>
              </w:rPr>
            </w:pPr>
            <w:r>
              <w:rPr>
                <w:rFonts w:cs="Times New Roman"/>
                <w:sz w:val="28"/>
                <w:szCs w:val="28"/>
              </w:rPr>
              <w:t xml:space="preserve">Clerk to write to WCC to </w:t>
            </w:r>
            <w:proofErr w:type="spellStart"/>
            <w:r>
              <w:rPr>
                <w:rFonts w:cs="Times New Roman"/>
                <w:sz w:val="28"/>
                <w:szCs w:val="28"/>
              </w:rPr>
              <w:t>emphasise</w:t>
            </w:r>
            <w:proofErr w:type="spellEnd"/>
            <w:r>
              <w:rPr>
                <w:rFonts w:cs="Times New Roman"/>
                <w:sz w:val="28"/>
                <w:szCs w:val="28"/>
              </w:rPr>
              <w:t xml:space="preserve"> the blocked gullies</w:t>
            </w:r>
            <w:r w:rsidR="003E54C4">
              <w:rPr>
                <w:rFonts w:cs="Times New Roman"/>
                <w:sz w:val="28"/>
                <w:szCs w:val="28"/>
              </w:rPr>
              <w:t xml:space="preserve"> </w:t>
            </w:r>
          </w:p>
        </w:tc>
      </w:tr>
      <w:tr w:rsidR="00090BFC" w:rsidRPr="00631C76" w:rsidTr="00EE38AF">
        <w:tc>
          <w:tcPr>
            <w:tcW w:w="9889" w:type="dxa"/>
          </w:tcPr>
          <w:p w:rsidR="00A45838" w:rsidRPr="002054B5" w:rsidRDefault="003E54C4" w:rsidP="002054B5">
            <w:pPr>
              <w:widowControl w:val="0"/>
              <w:autoSpaceDE w:val="0"/>
              <w:autoSpaceDN w:val="0"/>
              <w:adjustRightInd w:val="0"/>
              <w:ind w:left="360" w:right="182" w:firstLine="0"/>
              <w:rPr>
                <w:rFonts w:cs="Times New Roman"/>
                <w:sz w:val="28"/>
                <w:szCs w:val="28"/>
                <w:u w:val="single"/>
              </w:rPr>
            </w:pPr>
            <w:r>
              <w:rPr>
                <w:rFonts w:cs="Times New Roman"/>
                <w:sz w:val="28"/>
                <w:szCs w:val="28"/>
                <w:u w:val="single"/>
              </w:rPr>
              <w:t xml:space="preserve">3 </w:t>
            </w:r>
            <w:r w:rsidR="002054B5">
              <w:rPr>
                <w:rFonts w:cs="Times New Roman"/>
                <w:sz w:val="28"/>
                <w:szCs w:val="28"/>
                <w:u w:val="single"/>
              </w:rPr>
              <w:t>.</w:t>
            </w:r>
            <w:r w:rsidR="00D91CDF" w:rsidRPr="002054B5">
              <w:rPr>
                <w:rFonts w:cs="Times New Roman"/>
                <w:sz w:val="28"/>
                <w:szCs w:val="28"/>
                <w:u w:val="single"/>
              </w:rPr>
              <w:t xml:space="preserve">Update from Cllr Barker and Cllr </w:t>
            </w:r>
            <w:proofErr w:type="spellStart"/>
            <w:r w:rsidR="00D91CDF" w:rsidRPr="002054B5">
              <w:rPr>
                <w:rFonts w:cs="Times New Roman"/>
                <w:sz w:val="28"/>
                <w:szCs w:val="28"/>
                <w:u w:val="single"/>
              </w:rPr>
              <w:t>Whalley-Hoggins</w:t>
            </w:r>
            <w:proofErr w:type="spellEnd"/>
          </w:p>
          <w:p w:rsidR="000955C8" w:rsidRDefault="004A70E6" w:rsidP="00EE38AF">
            <w:pPr>
              <w:widowControl w:val="0"/>
              <w:autoSpaceDE w:val="0"/>
              <w:autoSpaceDN w:val="0"/>
              <w:adjustRightInd w:val="0"/>
              <w:ind w:right="182" w:firstLine="0"/>
              <w:rPr>
                <w:rFonts w:cs="Times New Roman"/>
                <w:sz w:val="28"/>
                <w:szCs w:val="28"/>
              </w:rPr>
            </w:pPr>
            <w:r>
              <w:rPr>
                <w:rFonts w:cs="Times New Roman"/>
                <w:sz w:val="28"/>
                <w:szCs w:val="28"/>
              </w:rPr>
              <w:t xml:space="preserve">Cllr </w:t>
            </w:r>
            <w:proofErr w:type="spellStart"/>
            <w:r>
              <w:rPr>
                <w:rFonts w:cs="Times New Roman"/>
                <w:sz w:val="28"/>
                <w:szCs w:val="28"/>
              </w:rPr>
              <w:t>Whalley-Hoggins</w:t>
            </w:r>
            <w:proofErr w:type="spellEnd"/>
            <w:r>
              <w:rPr>
                <w:rFonts w:cs="Times New Roman"/>
                <w:sz w:val="28"/>
                <w:szCs w:val="28"/>
              </w:rPr>
              <w:t xml:space="preserve"> reported that the broadband response is very slow.</w:t>
            </w:r>
          </w:p>
          <w:p w:rsidR="004A70E6" w:rsidRDefault="004A70E6" w:rsidP="00EE38AF">
            <w:pPr>
              <w:widowControl w:val="0"/>
              <w:autoSpaceDE w:val="0"/>
              <w:autoSpaceDN w:val="0"/>
              <w:adjustRightInd w:val="0"/>
              <w:ind w:right="182" w:firstLine="0"/>
              <w:rPr>
                <w:rFonts w:cs="Times New Roman"/>
                <w:sz w:val="28"/>
                <w:szCs w:val="28"/>
              </w:rPr>
            </w:pPr>
            <w:r>
              <w:rPr>
                <w:rFonts w:cs="Times New Roman"/>
                <w:sz w:val="28"/>
                <w:szCs w:val="28"/>
              </w:rPr>
              <w:t>The parking permit for the over 65’s is only £10 but for a short period of time only.</w:t>
            </w:r>
          </w:p>
          <w:p w:rsidR="004A70E6" w:rsidRDefault="004A70E6" w:rsidP="00EE38AF">
            <w:pPr>
              <w:widowControl w:val="0"/>
              <w:autoSpaceDE w:val="0"/>
              <w:autoSpaceDN w:val="0"/>
              <w:adjustRightInd w:val="0"/>
              <w:ind w:right="182" w:firstLine="0"/>
              <w:rPr>
                <w:rFonts w:cs="Times New Roman"/>
                <w:sz w:val="28"/>
                <w:szCs w:val="28"/>
              </w:rPr>
            </w:pPr>
            <w:r>
              <w:rPr>
                <w:rFonts w:cs="Times New Roman"/>
                <w:sz w:val="28"/>
                <w:szCs w:val="28"/>
              </w:rPr>
              <w:t xml:space="preserve">Homeless – during lockdown SDC stepped up to ensure that no-one needed to be homeless. </w:t>
            </w:r>
          </w:p>
          <w:p w:rsidR="004A70E6" w:rsidRDefault="004A70E6" w:rsidP="00EE38AF">
            <w:pPr>
              <w:widowControl w:val="0"/>
              <w:autoSpaceDE w:val="0"/>
              <w:autoSpaceDN w:val="0"/>
              <w:adjustRightInd w:val="0"/>
              <w:ind w:right="182" w:firstLine="0"/>
              <w:rPr>
                <w:rFonts w:cs="Times New Roman"/>
                <w:sz w:val="28"/>
                <w:szCs w:val="28"/>
              </w:rPr>
            </w:pPr>
            <w:r>
              <w:rPr>
                <w:rFonts w:cs="Times New Roman"/>
                <w:sz w:val="28"/>
                <w:szCs w:val="28"/>
              </w:rPr>
              <w:t xml:space="preserve">Planning enforcement – please let Cllr </w:t>
            </w:r>
            <w:proofErr w:type="spellStart"/>
            <w:r>
              <w:rPr>
                <w:rFonts w:cs="Times New Roman"/>
                <w:sz w:val="28"/>
                <w:szCs w:val="28"/>
              </w:rPr>
              <w:t>Whalley-Hoggins</w:t>
            </w:r>
            <w:proofErr w:type="spellEnd"/>
            <w:r>
              <w:rPr>
                <w:rFonts w:cs="Times New Roman"/>
                <w:sz w:val="28"/>
                <w:szCs w:val="28"/>
              </w:rPr>
              <w:t xml:space="preserve"> know if </w:t>
            </w:r>
            <w:proofErr w:type="gramStart"/>
            <w:r>
              <w:rPr>
                <w:rFonts w:cs="Times New Roman"/>
                <w:sz w:val="28"/>
                <w:szCs w:val="28"/>
              </w:rPr>
              <w:t>there’s any issues</w:t>
            </w:r>
            <w:proofErr w:type="gramEnd"/>
            <w:r>
              <w:rPr>
                <w:rFonts w:cs="Times New Roman"/>
                <w:sz w:val="28"/>
                <w:szCs w:val="28"/>
              </w:rPr>
              <w:t>.</w:t>
            </w:r>
          </w:p>
          <w:p w:rsidR="004A70E6" w:rsidRDefault="00DF25AC" w:rsidP="00EE38AF">
            <w:pPr>
              <w:widowControl w:val="0"/>
              <w:autoSpaceDE w:val="0"/>
              <w:autoSpaceDN w:val="0"/>
              <w:adjustRightInd w:val="0"/>
              <w:ind w:right="182" w:firstLine="0"/>
              <w:rPr>
                <w:rFonts w:cs="Times New Roman"/>
                <w:sz w:val="28"/>
                <w:szCs w:val="28"/>
              </w:rPr>
            </w:pPr>
            <w:r>
              <w:rPr>
                <w:rFonts w:cs="Times New Roman"/>
                <w:sz w:val="28"/>
                <w:szCs w:val="28"/>
              </w:rPr>
              <w:t>There are boundary changes coming to do with Brailes and Compton.</w:t>
            </w:r>
          </w:p>
          <w:p w:rsidR="00DF25AC" w:rsidRDefault="00DF25AC" w:rsidP="00EE38AF">
            <w:pPr>
              <w:widowControl w:val="0"/>
              <w:autoSpaceDE w:val="0"/>
              <w:autoSpaceDN w:val="0"/>
              <w:adjustRightInd w:val="0"/>
              <w:ind w:right="182" w:firstLine="0"/>
              <w:rPr>
                <w:rFonts w:cs="Times New Roman"/>
                <w:sz w:val="28"/>
                <w:szCs w:val="28"/>
              </w:rPr>
            </w:pPr>
            <w:r>
              <w:rPr>
                <w:rFonts w:cs="Times New Roman"/>
                <w:sz w:val="28"/>
                <w:szCs w:val="28"/>
              </w:rPr>
              <w:t>There is a call for sites – look at the banner on the SDC site and check regularly.</w:t>
            </w:r>
          </w:p>
          <w:p w:rsidR="00DF25AC" w:rsidRDefault="00DF25AC" w:rsidP="00EE38AF">
            <w:pPr>
              <w:widowControl w:val="0"/>
              <w:autoSpaceDE w:val="0"/>
              <w:autoSpaceDN w:val="0"/>
              <w:adjustRightInd w:val="0"/>
              <w:ind w:right="182" w:firstLine="0"/>
              <w:rPr>
                <w:rFonts w:cs="Times New Roman"/>
                <w:sz w:val="28"/>
                <w:szCs w:val="28"/>
              </w:rPr>
            </w:pPr>
            <w:r>
              <w:rPr>
                <w:rFonts w:cs="Times New Roman"/>
                <w:sz w:val="28"/>
                <w:szCs w:val="28"/>
              </w:rPr>
              <w:t xml:space="preserve">South Warwickshire </w:t>
            </w:r>
            <w:proofErr w:type="gramStart"/>
            <w:r>
              <w:rPr>
                <w:rFonts w:cs="Times New Roman"/>
                <w:sz w:val="28"/>
                <w:szCs w:val="28"/>
              </w:rPr>
              <w:t>are</w:t>
            </w:r>
            <w:proofErr w:type="gramEnd"/>
            <w:r>
              <w:rPr>
                <w:rFonts w:cs="Times New Roman"/>
                <w:sz w:val="28"/>
                <w:szCs w:val="28"/>
              </w:rPr>
              <w:t xml:space="preserve"> scoping local plans and are having a consultation.</w:t>
            </w:r>
          </w:p>
          <w:p w:rsidR="00DF25AC" w:rsidRDefault="00DF25AC" w:rsidP="00EE38AF">
            <w:pPr>
              <w:widowControl w:val="0"/>
              <w:autoSpaceDE w:val="0"/>
              <w:autoSpaceDN w:val="0"/>
              <w:adjustRightInd w:val="0"/>
              <w:ind w:right="182" w:firstLine="0"/>
              <w:rPr>
                <w:rFonts w:cs="Times New Roman"/>
                <w:sz w:val="28"/>
                <w:szCs w:val="28"/>
              </w:rPr>
            </w:pPr>
          </w:p>
          <w:p w:rsidR="00DF25AC" w:rsidRPr="009B1EBD" w:rsidRDefault="00DF25AC" w:rsidP="00EE38AF">
            <w:pPr>
              <w:widowControl w:val="0"/>
              <w:autoSpaceDE w:val="0"/>
              <w:autoSpaceDN w:val="0"/>
              <w:adjustRightInd w:val="0"/>
              <w:ind w:right="182" w:firstLine="0"/>
              <w:rPr>
                <w:rFonts w:cs="Times New Roman"/>
                <w:sz w:val="28"/>
                <w:szCs w:val="28"/>
              </w:rPr>
            </w:pPr>
          </w:p>
        </w:tc>
        <w:tc>
          <w:tcPr>
            <w:tcW w:w="992" w:type="dxa"/>
          </w:tcPr>
          <w:p w:rsidR="00090BFC" w:rsidRPr="00631C76" w:rsidRDefault="00090BFC" w:rsidP="003E3443">
            <w:pPr>
              <w:ind w:left="360" w:firstLine="0"/>
              <w:rPr>
                <w:rFonts w:cs="Times New Roman"/>
                <w:sz w:val="28"/>
                <w:szCs w:val="28"/>
              </w:rPr>
            </w:pPr>
          </w:p>
          <w:p w:rsidR="00090BFC" w:rsidRDefault="00090BFC" w:rsidP="003E3443">
            <w:pPr>
              <w:ind w:firstLine="0"/>
              <w:rPr>
                <w:rFonts w:cs="Times New Roman"/>
                <w:sz w:val="28"/>
                <w:szCs w:val="28"/>
              </w:rPr>
            </w:pPr>
          </w:p>
          <w:p w:rsidR="007B4BDF" w:rsidRPr="00631C76" w:rsidRDefault="007B4BDF" w:rsidP="003E3443">
            <w:pPr>
              <w:ind w:firstLine="0"/>
              <w:rPr>
                <w:rFonts w:cs="Times New Roman"/>
                <w:sz w:val="28"/>
                <w:szCs w:val="28"/>
              </w:rPr>
            </w:pPr>
          </w:p>
        </w:tc>
      </w:tr>
      <w:tr w:rsidR="00EC3823" w:rsidRPr="00631C76" w:rsidTr="00EE38AF">
        <w:tc>
          <w:tcPr>
            <w:tcW w:w="9889" w:type="dxa"/>
          </w:tcPr>
          <w:p w:rsidR="001F3C00" w:rsidRDefault="003E54C4" w:rsidP="002054B5">
            <w:pPr>
              <w:tabs>
                <w:tab w:val="left" w:pos="657"/>
              </w:tabs>
              <w:ind w:left="360" w:firstLine="0"/>
              <w:jc w:val="both"/>
              <w:rPr>
                <w:rFonts w:cs="Times New Roman"/>
                <w:sz w:val="28"/>
                <w:szCs w:val="28"/>
                <w:u w:val="single"/>
              </w:rPr>
            </w:pPr>
            <w:r>
              <w:rPr>
                <w:rFonts w:cs="Times New Roman"/>
                <w:sz w:val="28"/>
                <w:szCs w:val="28"/>
                <w:u w:val="single"/>
              </w:rPr>
              <w:t>4</w:t>
            </w:r>
            <w:r w:rsidR="002054B5">
              <w:rPr>
                <w:rFonts w:cs="Times New Roman"/>
                <w:sz w:val="28"/>
                <w:szCs w:val="28"/>
                <w:u w:val="single"/>
              </w:rPr>
              <w:t>.</w:t>
            </w:r>
            <w:r w:rsidR="000760A9" w:rsidRPr="002054B5">
              <w:rPr>
                <w:rFonts w:cs="Times New Roman"/>
                <w:sz w:val="28"/>
                <w:szCs w:val="28"/>
                <w:u w:val="single"/>
              </w:rPr>
              <w:t>Other matters to discuss:</w:t>
            </w:r>
          </w:p>
          <w:p w:rsidR="00DA1807" w:rsidRDefault="00EE38AF" w:rsidP="009421BF">
            <w:pPr>
              <w:pStyle w:val="ListParagraph"/>
              <w:numPr>
                <w:ilvl w:val="0"/>
                <w:numId w:val="27"/>
              </w:numPr>
              <w:tabs>
                <w:tab w:val="left" w:pos="657"/>
              </w:tabs>
              <w:ind w:left="567" w:hanging="283"/>
              <w:jc w:val="both"/>
              <w:rPr>
                <w:rFonts w:cs="Times New Roman"/>
                <w:sz w:val="28"/>
                <w:szCs w:val="28"/>
              </w:rPr>
            </w:pPr>
            <w:r>
              <w:rPr>
                <w:rFonts w:cs="Times New Roman"/>
                <w:sz w:val="28"/>
                <w:szCs w:val="28"/>
              </w:rPr>
              <w:t>Minutes – to be sent out within a week of the meeting</w:t>
            </w:r>
          </w:p>
          <w:p w:rsidR="00EE38AF" w:rsidRDefault="00EE38AF" w:rsidP="009421BF">
            <w:pPr>
              <w:pStyle w:val="ListParagraph"/>
              <w:numPr>
                <w:ilvl w:val="0"/>
                <w:numId w:val="27"/>
              </w:numPr>
              <w:tabs>
                <w:tab w:val="left" w:pos="657"/>
              </w:tabs>
              <w:ind w:left="567" w:hanging="283"/>
              <w:jc w:val="both"/>
              <w:rPr>
                <w:rFonts w:cs="Times New Roman"/>
                <w:sz w:val="28"/>
                <w:szCs w:val="28"/>
              </w:rPr>
            </w:pPr>
            <w:r>
              <w:rPr>
                <w:rFonts w:cs="Times New Roman"/>
                <w:sz w:val="28"/>
                <w:szCs w:val="28"/>
              </w:rPr>
              <w:t xml:space="preserve">More training – there is some online training – clerk to send details to Cllr Appleton and Cllr </w:t>
            </w:r>
            <w:proofErr w:type="spellStart"/>
            <w:r>
              <w:rPr>
                <w:rFonts w:cs="Times New Roman"/>
                <w:sz w:val="28"/>
                <w:szCs w:val="28"/>
              </w:rPr>
              <w:t>Vallance</w:t>
            </w:r>
            <w:proofErr w:type="spellEnd"/>
          </w:p>
          <w:p w:rsidR="004A70E6" w:rsidRPr="000948B1" w:rsidRDefault="00EE38AF" w:rsidP="009421BF">
            <w:pPr>
              <w:pStyle w:val="ListParagraph"/>
              <w:numPr>
                <w:ilvl w:val="0"/>
                <w:numId w:val="27"/>
              </w:numPr>
              <w:tabs>
                <w:tab w:val="left" w:pos="657"/>
              </w:tabs>
              <w:ind w:left="567" w:hanging="283"/>
              <w:jc w:val="both"/>
              <w:rPr>
                <w:rFonts w:cs="Times New Roman"/>
                <w:sz w:val="28"/>
                <w:szCs w:val="28"/>
              </w:rPr>
            </w:pPr>
            <w:r>
              <w:rPr>
                <w:rFonts w:cs="Times New Roman"/>
                <w:sz w:val="28"/>
                <w:szCs w:val="28"/>
              </w:rPr>
              <w:t>Restart Brailes – Sept 11</w:t>
            </w:r>
            <w:r w:rsidRPr="00EE38AF">
              <w:rPr>
                <w:rFonts w:cs="Times New Roman"/>
                <w:sz w:val="28"/>
                <w:szCs w:val="28"/>
                <w:vertAlign w:val="superscript"/>
              </w:rPr>
              <w:t>th</w:t>
            </w:r>
            <w:r>
              <w:rPr>
                <w:rFonts w:cs="Times New Roman"/>
                <w:sz w:val="28"/>
                <w:szCs w:val="28"/>
              </w:rPr>
              <w:t xml:space="preserve"> - Check the Village Hall booking – time tbc.  Cllr Appleton </w:t>
            </w:r>
            <w:r w:rsidR="004A70E6">
              <w:rPr>
                <w:rFonts w:cs="Times New Roman"/>
                <w:sz w:val="28"/>
                <w:szCs w:val="28"/>
              </w:rPr>
              <w:t xml:space="preserve">offering to help.  Cllrs Appleton and </w:t>
            </w:r>
            <w:proofErr w:type="spellStart"/>
            <w:r w:rsidR="004A70E6">
              <w:rPr>
                <w:rFonts w:cs="Times New Roman"/>
                <w:sz w:val="28"/>
                <w:szCs w:val="28"/>
              </w:rPr>
              <w:t>Vallance</w:t>
            </w:r>
            <w:proofErr w:type="spellEnd"/>
            <w:r w:rsidR="004A70E6">
              <w:rPr>
                <w:rFonts w:cs="Times New Roman"/>
                <w:sz w:val="28"/>
                <w:szCs w:val="28"/>
              </w:rPr>
              <w:t xml:space="preserve"> know most of the groups </w:t>
            </w:r>
            <w:r w:rsidR="004A70E6">
              <w:rPr>
                <w:rFonts w:cs="Times New Roman"/>
                <w:sz w:val="28"/>
                <w:szCs w:val="28"/>
              </w:rPr>
              <w:lastRenderedPageBreak/>
              <w:t>in the village.</w:t>
            </w:r>
          </w:p>
        </w:tc>
        <w:tc>
          <w:tcPr>
            <w:tcW w:w="992" w:type="dxa"/>
          </w:tcPr>
          <w:p w:rsidR="004C6BA2" w:rsidRDefault="004C6BA2" w:rsidP="003E3443">
            <w:pPr>
              <w:ind w:firstLine="0"/>
              <w:rPr>
                <w:rFonts w:cs="Times New Roman"/>
                <w:sz w:val="28"/>
                <w:szCs w:val="28"/>
              </w:rPr>
            </w:pPr>
          </w:p>
          <w:p w:rsidR="004C6BA2" w:rsidRDefault="004C6BA2" w:rsidP="003E3443">
            <w:pPr>
              <w:ind w:firstLine="0"/>
              <w:rPr>
                <w:rFonts w:cs="Times New Roman"/>
                <w:sz w:val="28"/>
                <w:szCs w:val="28"/>
              </w:rPr>
            </w:pPr>
          </w:p>
          <w:p w:rsidR="002C2AA8" w:rsidRPr="00631C76" w:rsidRDefault="00777DA9" w:rsidP="00DB4DA3">
            <w:pPr>
              <w:ind w:firstLine="0"/>
              <w:rPr>
                <w:rFonts w:cs="Times New Roman"/>
                <w:sz w:val="28"/>
                <w:szCs w:val="28"/>
              </w:rPr>
            </w:pPr>
            <w:r>
              <w:rPr>
                <w:rFonts w:cs="Times New Roman"/>
                <w:sz w:val="28"/>
                <w:szCs w:val="28"/>
              </w:rPr>
              <w:t>Clerk</w:t>
            </w:r>
          </w:p>
        </w:tc>
      </w:tr>
      <w:tr w:rsidR="00D91CDF" w:rsidRPr="00631C76" w:rsidTr="00EE38AF">
        <w:tc>
          <w:tcPr>
            <w:tcW w:w="9889" w:type="dxa"/>
          </w:tcPr>
          <w:p w:rsidR="00180E23" w:rsidRPr="00852B22" w:rsidRDefault="003E54C4" w:rsidP="00852B22">
            <w:pPr>
              <w:ind w:left="360" w:firstLine="0"/>
              <w:rPr>
                <w:rFonts w:cs="Times New Roman"/>
                <w:sz w:val="28"/>
                <w:szCs w:val="28"/>
                <w:u w:val="single"/>
              </w:rPr>
            </w:pPr>
            <w:r>
              <w:rPr>
                <w:rFonts w:cs="Times New Roman"/>
                <w:sz w:val="28"/>
                <w:szCs w:val="28"/>
                <w:u w:val="single"/>
              </w:rPr>
              <w:lastRenderedPageBreak/>
              <w:t>5</w:t>
            </w:r>
            <w:r w:rsidR="002054B5">
              <w:rPr>
                <w:rFonts w:cs="Times New Roman"/>
                <w:sz w:val="28"/>
                <w:szCs w:val="28"/>
                <w:u w:val="single"/>
              </w:rPr>
              <w:t>.</w:t>
            </w:r>
            <w:r w:rsidR="00852B22">
              <w:rPr>
                <w:rFonts w:cs="Times New Roman"/>
                <w:sz w:val="28"/>
                <w:szCs w:val="28"/>
                <w:u w:val="single"/>
              </w:rPr>
              <w:t>Members of the Public</w:t>
            </w:r>
          </w:p>
          <w:p w:rsidR="00DA143C" w:rsidRDefault="00DF25AC" w:rsidP="009421BF">
            <w:pPr>
              <w:pStyle w:val="ListParagraph"/>
              <w:numPr>
                <w:ilvl w:val="0"/>
                <w:numId w:val="29"/>
              </w:numPr>
              <w:ind w:left="567"/>
              <w:rPr>
                <w:rFonts w:cs="Times New Roman"/>
                <w:sz w:val="28"/>
                <w:szCs w:val="28"/>
              </w:rPr>
            </w:pPr>
            <w:r>
              <w:rPr>
                <w:rFonts w:cs="Times New Roman"/>
                <w:sz w:val="28"/>
                <w:szCs w:val="28"/>
              </w:rPr>
              <w:t>Chris Shepherd – Gryphon House – Footpath SS60</w:t>
            </w:r>
          </w:p>
          <w:p w:rsidR="00DF25AC" w:rsidRDefault="00E540CB" w:rsidP="009421BF">
            <w:pPr>
              <w:pStyle w:val="ListParagraph"/>
              <w:ind w:left="567" w:firstLine="0"/>
              <w:rPr>
                <w:rFonts w:cs="Times New Roman"/>
                <w:sz w:val="28"/>
                <w:szCs w:val="28"/>
              </w:rPr>
            </w:pPr>
            <w:r>
              <w:rPr>
                <w:rFonts w:cs="Times New Roman"/>
                <w:sz w:val="28"/>
                <w:szCs w:val="28"/>
              </w:rPr>
              <w:t xml:space="preserve">Spoke to the PC regarding the footpath SS60.  After some discussion it was agreed that this wasn’t a matter for the PC – it is for the footpaths officer, who is very busy.  During the application process the original line of the footpath needs to be open and accessible.  </w:t>
            </w:r>
          </w:p>
          <w:p w:rsidR="00E540CB" w:rsidRPr="00DF25AC" w:rsidRDefault="00E540CB" w:rsidP="00DF25AC">
            <w:pPr>
              <w:pStyle w:val="ListParagraph"/>
              <w:ind w:firstLine="0"/>
              <w:rPr>
                <w:rFonts w:cs="Times New Roman"/>
                <w:sz w:val="28"/>
                <w:szCs w:val="28"/>
              </w:rPr>
            </w:pPr>
          </w:p>
        </w:tc>
        <w:tc>
          <w:tcPr>
            <w:tcW w:w="992" w:type="dxa"/>
          </w:tcPr>
          <w:p w:rsidR="00D91CDF" w:rsidRDefault="00D91CDF" w:rsidP="003E3443">
            <w:pPr>
              <w:ind w:firstLine="0"/>
              <w:rPr>
                <w:rFonts w:cs="Times New Roman"/>
                <w:sz w:val="28"/>
                <w:szCs w:val="28"/>
              </w:rPr>
            </w:pPr>
          </w:p>
          <w:p w:rsidR="00D91CDF" w:rsidRPr="00631C76" w:rsidRDefault="00D91CDF" w:rsidP="003E3443">
            <w:pPr>
              <w:ind w:firstLine="0"/>
              <w:rPr>
                <w:rFonts w:cs="Times New Roman"/>
                <w:sz w:val="28"/>
                <w:szCs w:val="28"/>
              </w:rPr>
            </w:pPr>
          </w:p>
        </w:tc>
      </w:tr>
      <w:tr w:rsidR="00BC397A" w:rsidRPr="00631C76" w:rsidTr="00EE38AF">
        <w:tc>
          <w:tcPr>
            <w:tcW w:w="9889" w:type="dxa"/>
          </w:tcPr>
          <w:p w:rsidR="00BC397A" w:rsidRDefault="003E54C4" w:rsidP="002054B5">
            <w:pPr>
              <w:ind w:left="360" w:firstLine="0"/>
              <w:rPr>
                <w:rFonts w:cs="Times New Roman"/>
                <w:sz w:val="28"/>
                <w:szCs w:val="28"/>
                <w:u w:val="single"/>
              </w:rPr>
            </w:pPr>
            <w:r>
              <w:rPr>
                <w:rFonts w:cs="Times New Roman"/>
                <w:sz w:val="28"/>
                <w:szCs w:val="28"/>
                <w:u w:val="single"/>
              </w:rPr>
              <w:t>6</w:t>
            </w:r>
            <w:r w:rsidR="002054B5">
              <w:rPr>
                <w:rFonts w:cs="Times New Roman"/>
                <w:sz w:val="28"/>
                <w:szCs w:val="28"/>
                <w:u w:val="single"/>
              </w:rPr>
              <w:t>.</w:t>
            </w:r>
            <w:r w:rsidR="00BC397A" w:rsidRPr="002054B5">
              <w:rPr>
                <w:rFonts w:cs="Times New Roman"/>
                <w:sz w:val="28"/>
                <w:szCs w:val="28"/>
                <w:u w:val="single"/>
              </w:rPr>
              <w:t>Correspondence</w:t>
            </w:r>
          </w:p>
          <w:p w:rsidR="00C9549D" w:rsidRDefault="000948B1" w:rsidP="009421BF">
            <w:pPr>
              <w:pStyle w:val="ListParagraph"/>
              <w:numPr>
                <w:ilvl w:val="0"/>
                <w:numId w:val="25"/>
              </w:numPr>
              <w:ind w:left="567"/>
              <w:rPr>
                <w:rFonts w:cs="Times New Roman"/>
                <w:sz w:val="28"/>
                <w:szCs w:val="28"/>
              </w:rPr>
            </w:pPr>
            <w:r>
              <w:rPr>
                <w:rFonts w:cs="Times New Roman"/>
                <w:sz w:val="28"/>
                <w:szCs w:val="28"/>
              </w:rPr>
              <w:t xml:space="preserve">Email from </w:t>
            </w:r>
            <w:proofErr w:type="spellStart"/>
            <w:r>
              <w:rPr>
                <w:rFonts w:cs="Times New Roman"/>
                <w:sz w:val="28"/>
                <w:szCs w:val="28"/>
              </w:rPr>
              <w:t>Issy</w:t>
            </w:r>
            <w:proofErr w:type="spellEnd"/>
            <w:r>
              <w:rPr>
                <w:rFonts w:cs="Times New Roman"/>
                <w:sz w:val="28"/>
                <w:szCs w:val="28"/>
              </w:rPr>
              <w:t xml:space="preserve"> Pinfold regarding the damage to the bridge asking when it is going to be repaired – Ken Taylor to chase.</w:t>
            </w:r>
          </w:p>
          <w:p w:rsidR="000948B1" w:rsidRDefault="000948B1" w:rsidP="009421BF">
            <w:pPr>
              <w:pStyle w:val="ListParagraph"/>
              <w:numPr>
                <w:ilvl w:val="0"/>
                <w:numId w:val="25"/>
              </w:numPr>
              <w:ind w:left="567"/>
              <w:rPr>
                <w:rFonts w:cs="Times New Roman"/>
                <w:sz w:val="28"/>
                <w:szCs w:val="28"/>
              </w:rPr>
            </w:pPr>
            <w:r>
              <w:rPr>
                <w:rFonts w:cs="Times New Roman"/>
                <w:sz w:val="28"/>
                <w:szCs w:val="28"/>
              </w:rPr>
              <w:t>Cllr Appleton has received letter regarding funding opportunities for high street regeneration, however this is not hugely relevant to us, but more aimed at towns.</w:t>
            </w:r>
          </w:p>
          <w:p w:rsidR="000948B1" w:rsidRPr="00086E1B" w:rsidRDefault="000948B1" w:rsidP="009421BF">
            <w:pPr>
              <w:pStyle w:val="ListParagraph"/>
              <w:numPr>
                <w:ilvl w:val="0"/>
                <w:numId w:val="25"/>
              </w:numPr>
              <w:ind w:left="567"/>
              <w:rPr>
                <w:rFonts w:cs="Times New Roman"/>
                <w:sz w:val="28"/>
                <w:szCs w:val="28"/>
              </w:rPr>
            </w:pPr>
            <w:r>
              <w:rPr>
                <w:rFonts w:cs="Times New Roman"/>
                <w:sz w:val="28"/>
                <w:szCs w:val="28"/>
              </w:rPr>
              <w:t xml:space="preserve">Several emails and correspondence regarding the access to footpath </w:t>
            </w:r>
            <w:proofErr w:type="gramStart"/>
            <w:r>
              <w:rPr>
                <w:rFonts w:cs="Times New Roman"/>
                <w:sz w:val="28"/>
                <w:szCs w:val="28"/>
              </w:rPr>
              <w:t>SS60  at</w:t>
            </w:r>
            <w:proofErr w:type="gramEnd"/>
            <w:r>
              <w:rPr>
                <w:rFonts w:cs="Times New Roman"/>
                <w:sz w:val="28"/>
                <w:szCs w:val="28"/>
              </w:rPr>
              <w:t xml:space="preserve"> Gryphon House.</w:t>
            </w:r>
          </w:p>
        </w:tc>
        <w:tc>
          <w:tcPr>
            <w:tcW w:w="992" w:type="dxa"/>
          </w:tcPr>
          <w:p w:rsidR="00BC397A" w:rsidRDefault="00BC397A" w:rsidP="003E3443">
            <w:pPr>
              <w:ind w:firstLine="0"/>
              <w:rPr>
                <w:rFonts w:cs="Times New Roman"/>
                <w:sz w:val="28"/>
                <w:szCs w:val="28"/>
              </w:rPr>
            </w:pPr>
          </w:p>
          <w:p w:rsidR="00C9549D" w:rsidRDefault="00C9549D" w:rsidP="003E3443">
            <w:pPr>
              <w:ind w:firstLine="0"/>
              <w:rPr>
                <w:rFonts w:cs="Times New Roman"/>
                <w:sz w:val="28"/>
                <w:szCs w:val="28"/>
              </w:rPr>
            </w:pPr>
          </w:p>
          <w:p w:rsidR="00C9549D" w:rsidRDefault="00C9549D" w:rsidP="00A10D5B">
            <w:pPr>
              <w:ind w:firstLine="0"/>
              <w:rPr>
                <w:rFonts w:cs="Times New Roman"/>
                <w:sz w:val="28"/>
                <w:szCs w:val="28"/>
              </w:rPr>
            </w:pPr>
          </w:p>
        </w:tc>
      </w:tr>
      <w:tr w:rsidR="00A10D5B" w:rsidRPr="00631C76" w:rsidTr="00EE38AF">
        <w:tc>
          <w:tcPr>
            <w:tcW w:w="9889" w:type="dxa"/>
          </w:tcPr>
          <w:p w:rsidR="00A10D5B" w:rsidRDefault="00A10D5B" w:rsidP="002054B5">
            <w:pPr>
              <w:ind w:left="360" w:firstLine="0"/>
              <w:rPr>
                <w:rFonts w:cs="Times New Roman"/>
                <w:sz w:val="28"/>
                <w:szCs w:val="28"/>
                <w:u w:val="single"/>
              </w:rPr>
            </w:pPr>
            <w:r>
              <w:rPr>
                <w:rFonts w:cs="Times New Roman"/>
                <w:sz w:val="28"/>
                <w:szCs w:val="28"/>
                <w:u w:val="single"/>
              </w:rPr>
              <w:t>7.  Maintenance</w:t>
            </w:r>
          </w:p>
          <w:p w:rsidR="00DA1807" w:rsidRDefault="000948B1" w:rsidP="002054B5">
            <w:pPr>
              <w:ind w:left="360" w:firstLine="0"/>
              <w:rPr>
                <w:rFonts w:cs="Times New Roman"/>
                <w:sz w:val="28"/>
                <w:szCs w:val="28"/>
              </w:rPr>
            </w:pPr>
            <w:r>
              <w:rPr>
                <w:rFonts w:cs="Times New Roman"/>
                <w:sz w:val="28"/>
                <w:szCs w:val="28"/>
              </w:rPr>
              <w:t>The tarmac outside Old Bakery Cottages has been marked up for repair.</w:t>
            </w:r>
          </w:p>
          <w:p w:rsidR="000948B1" w:rsidRDefault="000948B1" w:rsidP="002054B5">
            <w:pPr>
              <w:ind w:left="360" w:firstLine="0"/>
              <w:rPr>
                <w:rFonts w:cs="Times New Roman"/>
                <w:sz w:val="28"/>
                <w:szCs w:val="28"/>
              </w:rPr>
            </w:pPr>
            <w:r>
              <w:rPr>
                <w:rFonts w:cs="Times New Roman"/>
                <w:sz w:val="28"/>
                <w:szCs w:val="28"/>
              </w:rPr>
              <w:t>The 30mph signs on both sides of the road between the Lower Green and the village exit are rotten and have fallen over.</w:t>
            </w:r>
          </w:p>
          <w:p w:rsidR="00DA1807" w:rsidRPr="00A10D5B" w:rsidRDefault="00DA1807" w:rsidP="002054B5">
            <w:pPr>
              <w:ind w:left="360" w:firstLine="0"/>
              <w:rPr>
                <w:rFonts w:cs="Times New Roman"/>
                <w:sz w:val="28"/>
                <w:szCs w:val="28"/>
              </w:rPr>
            </w:pPr>
          </w:p>
        </w:tc>
        <w:tc>
          <w:tcPr>
            <w:tcW w:w="992" w:type="dxa"/>
          </w:tcPr>
          <w:p w:rsidR="00A10D5B" w:rsidRDefault="00A10D5B" w:rsidP="003E3443">
            <w:pPr>
              <w:ind w:firstLine="0"/>
              <w:rPr>
                <w:rFonts w:cs="Times New Roman"/>
                <w:sz w:val="28"/>
                <w:szCs w:val="28"/>
              </w:rPr>
            </w:pPr>
          </w:p>
        </w:tc>
      </w:tr>
      <w:tr w:rsidR="00D91CDF" w:rsidRPr="00631C76" w:rsidTr="00EE38AF">
        <w:trPr>
          <w:trHeight w:val="622"/>
        </w:trPr>
        <w:tc>
          <w:tcPr>
            <w:tcW w:w="9889" w:type="dxa"/>
          </w:tcPr>
          <w:p w:rsidR="00D91CDF" w:rsidRPr="002054B5" w:rsidRDefault="00A10D5B" w:rsidP="002054B5">
            <w:pPr>
              <w:ind w:left="360" w:firstLine="0"/>
              <w:rPr>
                <w:rFonts w:cs="Times New Roman"/>
                <w:sz w:val="28"/>
                <w:szCs w:val="28"/>
                <w:u w:val="single"/>
              </w:rPr>
            </w:pPr>
            <w:r>
              <w:rPr>
                <w:rFonts w:cs="Times New Roman"/>
                <w:sz w:val="28"/>
                <w:szCs w:val="28"/>
                <w:u w:val="single"/>
              </w:rPr>
              <w:t>8</w:t>
            </w:r>
            <w:r w:rsidR="002054B5">
              <w:rPr>
                <w:rFonts w:cs="Times New Roman"/>
                <w:sz w:val="28"/>
                <w:szCs w:val="28"/>
                <w:u w:val="single"/>
              </w:rPr>
              <w:t>.</w:t>
            </w:r>
            <w:r w:rsidR="00D91CDF" w:rsidRPr="002054B5">
              <w:rPr>
                <w:rFonts w:cs="Times New Roman"/>
                <w:sz w:val="28"/>
                <w:szCs w:val="28"/>
                <w:u w:val="single"/>
              </w:rPr>
              <w:t>Planning</w:t>
            </w:r>
          </w:p>
          <w:p w:rsidR="00E540CB" w:rsidRPr="00E540CB" w:rsidRDefault="00E540CB" w:rsidP="00E540CB">
            <w:pPr>
              <w:rPr>
                <w:rFonts w:cs="Times New Roman"/>
                <w:b/>
                <w:sz w:val="28"/>
                <w:szCs w:val="28"/>
              </w:rPr>
            </w:pPr>
            <w:r w:rsidRPr="00E540CB">
              <w:rPr>
                <w:rFonts w:cs="Times New Roman"/>
                <w:b/>
                <w:sz w:val="28"/>
                <w:szCs w:val="28"/>
              </w:rPr>
              <w:t>21/01457/FUL</w:t>
            </w:r>
            <w:r w:rsidRPr="00E540CB">
              <w:rPr>
                <w:rFonts w:cs="Times New Roman"/>
                <w:b/>
                <w:sz w:val="28"/>
                <w:szCs w:val="28"/>
              </w:rPr>
              <w:tab/>
            </w:r>
            <w:r w:rsidRPr="00E540CB">
              <w:rPr>
                <w:rFonts w:cs="Times New Roman"/>
                <w:sz w:val="28"/>
                <w:szCs w:val="28"/>
              </w:rPr>
              <w:t>Land At Caution Corner Castle Hill Upper Brailes</w:t>
            </w:r>
            <w:r w:rsidRPr="00E540CB">
              <w:rPr>
                <w:rFonts w:cs="Times New Roman"/>
                <w:sz w:val="28"/>
                <w:szCs w:val="28"/>
              </w:rPr>
              <w:tab/>
              <w:t xml:space="preserve">Change of use of land to builder's yard and erection of single </w:t>
            </w:r>
            <w:proofErr w:type="spellStart"/>
            <w:r w:rsidRPr="00E540CB">
              <w:rPr>
                <w:rFonts w:cs="Times New Roman"/>
                <w:sz w:val="28"/>
                <w:szCs w:val="28"/>
              </w:rPr>
              <w:t>storey</w:t>
            </w:r>
            <w:proofErr w:type="spellEnd"/>
            <w:r w:rsidRPr="00E540CB">
              <w:rPr>
                <w:rFonts w:cs="Times New Roman"/>
                <w:sz w:val="28"/>
                <w:szCs w:val="28"/>
              </w:rPr>
              <w:t xml:space="preserve"> building as builders storage building</w:t>
            </w:r>
            <w:r w:rsidRPr="00E540CB">
              <w:rPr>
                <w:rFonts w:cs="Times New Roman"/>
                <w:b/>
                <w:sz w:val="28"/>
                <w:szCs w:val="28"/>
              </w:rPr>
              <w:tab/>
              <w:t xml:space="preserve"> - Comments due by 17th June</w:t>
            </w:r>
            <w:r>
              <w:rPr>
                <w:rFonts w:cs="Times New Roman"/>
                <w:b/>
                <w:sz w:val="28"/>
                <w:szCs w:val="28"/>
              </w:rPr>
              <w:t xml:space="preserve"> – Planning meeting Wed 16</w:t>
            </w:r>
            <w:r w:rsidRPr="00E540CB">
              <w:rPr>
                <w:rFonts w:cs="Times New Roman"/>
                <w:b/>
                <w:sz w:val="28"/>
                <w:szCs w:val="28"/>
                <w:vertAlign w:val="superscript"/>
              </w:rPr>
              <w:t>th</w:t>
            </w:r>
            <w:r>
              <w:rPr>
                <w:rFonts w:cs="Times New Roman"/>
                <w:b/>
                <w:sz w:val="28"/>
                <w:szCs w:val="28"/>
              </w:rPr>
              <w:t xml:space="preserve"> June</w:t>
            </w:r>
          </w:p>
          <w:p w:rsidR="00E540CB" w:rsidRPr="00E540CB" w:rsidRDefault="00E540CB" w:rsidP="00E540CB">
            <w:pPr>
              <w:rPr>
                <w:rFonts w:cs="Times New Roman"/>
                <w:b/>
                <w:sz w:val="28"/>
                <w:szCs w:val="28"/>
              </w:rPr>
            </w:pPr>
            <w:r w:rsidRPr="00E540CB">
              <w:rPr>
                <w:rFonts w:cs="Times New Roman"/>
                <w:b/>
                <w:sz w:val="28"/>
                <w:szCs w:val="28"/>
              </w:rPr>
              <w:t>21/01494/FUL</w:t>
            </w:r>
            <w:r w:rsidRPr="00E540CB">
              <w:rPr>
                <w:rFonts w:cs="Times New Roman"/>
                <w:b/>
                <w:sz w:val="28"/>
                <w:szCs w:val="28"/>
              </w:rPr>
              <w:tab/>
            </w:r>
            <w:r w:rsidRPr="00E540CB">
              <w:rPr>
                <w:rFonts w:cs="Times New Roman"/>
                <w:sz w:val="28"/>
                <w:szCs w:val="28"/>
              </w:rPr>
              <w:t>Land At Caution Corner Castle Hill Upper Brailes</w:t>
            </w:r>
            <w:r w:rsidRPr="00E540CB">
              <w:rPr>
                <w:rFonts w:cs="Times New Roman"/>
                <w:sz w:val="28"/>
                <w:szCs w:val="28"/>
              </w:rPr>
              <w:tab/>
              <w:t xml:space="preserve">Temporary storage of 2no. </w:t>
            </w:r>
            <w:proofErr w:type="gramStart"/>
            <w:r w:rsidRPr="00E540CB">
              <w:rPr>
                <w:rFonts w:cs="Times New Roman"/>
                <w:sz w:val="28"/>
                <w:szCs w:val="28"/>
              </w:rPr>
              <w:t>metal</w:t>
            </w:r>
            <w:proofErr w:type="gramEnd"/>
            <w:r w:rsidRPr="00E540CB">
              <w:rPr>
                <w:rFonts w:cs="Times New Roman"/>
                <w:sz w:val="28"/>
                <w:szCs w:val="28"/>
              </w:rPr>
              <w:t xml:space="preserve"> containers for a period of 9 months on site of former builder's yard. Containers to store builder's tools and plant</w:t>
            </w:r>
            <w:r w:rsidRPr="00E540CB">
              <w:rPr>
                <w:rFonts w:cs="Times New Roman"/>
                <w:b/>
                <w:sz w:val="28"/>
                <w:szCs w:val="28"/>
              </w:rPr>
              <w:t xml:space="preserve"> – Comments due by 17th June</w:t>
            </w:r>
            <w:r>
              <w:rPr>
                <w:rFonts w:cs="Times New Roman"/>
                <w:b/>
                <w:sz w:val="28"/>
                <w:szCs w:val="28"/>
              </w:rPr>
              <w:t xml:space="preserve"> – Planning meeting  Wed 1</w:t>
            </w:r>
            <w:r w:rsidR="000948B1">
              <w:rPr>
                <w:rFonts w:cs="Times New Roman"/>
                <w:b/>
                <w:sz w:val="28"/>
                <w:szCs w:val="28"/>
              </w:rPr>
              <w:t>6</w:t>
            </w:r>
            <w:r>
              <w:rPr>
                <w:rFonts w:cs="Times New Roman"/>
                <w:b/>
                <w:sz w:val="28"/>
                <w:szCs w:val="28"/>
              </w:rPr>
              <w:t>th June</w:t>
            </w:r>
          </w:p>
          <w:p w:rsidR="00E540CB" w:rsidRPr="00E540CB" w:rsidRDefault="00E540CB" w:rsidP="00E540CB">
            <w:pPr>
              <w:rPr>
                <w:rFonts w:cs="Times New Roman"/>
                <w:sz w:val="28"/>
                <w:szCs w:val="28"/>
              </w:rPr>
            </w:pPr>
            <w:r w:rsidRPr="00E540CB">
              <w:rPr>
                <w:rFonts w:cs="Times New Roman"/>
                <w:b/>
                <w:sz w:val="28"/>
                <w:szCs w:val="28"/>
              </w:rPr>
              <w:t>21/01163/FUL</w:t>
            </w:r>
            <w:r w:rsidRPr="00E540CB">
              <w:rPr>
                <w:rFonts w:cs="Times New Roman"/>
                <w:b/>
                <w:sz w:val="28"/>
                <w:szCs w:val="28"/>
              </w:rPr>
              <w:tab/>
              <w:t>14/05/2021</w:t>
            </w:r>
            <w:r w:rsidRPr="00E540CB">
              <w:rPr>
                <w:rFonts w:cs="Times New Roman"/>
                <w:b/>
                <w:sz w:val="28"/>
                <w:szCs w:val="28"/>
              </w:rPr>
              <w:tab/>
              <w:t>08/06/2021</w:t>
            </w:r>
            <w:r w:rsidRPr="00E540CB">
              <w:rPr>
                <w:rFonts w:cs="Times New Roman"/>
                <w:sz w:val="28"/>
                <w:szCs w:val="28"/>
              </w:rPr>
              <w:tab/>
            </w:r>
            <w:proofErr w:type="spellStart"/>
            <w:r w:rsidRPr="00E540CB">
              <w:rPr>
                <w:rFonts w:cs="Times New Roman"/>
                <w:sz w:val="28"/>
                <w:szCs w:val="28"/>
              </w:rPr>
              <w:t>Highclere</w:t>
            </w:r>
            <w:proofErr w:type="spellEnd"/>
            <w:r w:rsidRPr="00E540CB">
              <w:rPr>
                <w:rFonts w:cs="Times New Roman"/>
                <w:sz w:val="28"/>
                <w:szCs w:val="28"/>
              </w:rPr>
              <w:t xml:space="preserve"> </w:t>
            </w:r>
            <w:proofErr w:type="spellStart"/>
            <w:r w:rsidRPr="00E540CB">
              <w:rPr>
                <w:rFonts w:cs="Times New Roman"/>
                <w:sz w:val="28"/>
                <w:szCs w:val="28"/>
              </w:rPr>
              <w:t>Winderton</w:t>
            </w:r>
            <w:proofErr w:type="spellEnd"/>
            <w:r w:rsidRPr="00E540CB">
              <w:rPr>
                <w:rFonts w:cs="Times New Roman"/>
                <w:sz w:val="28"/>
                <w:szCs w:val="28"/>
              </w:rPr>
              <w:t xml:space="preserve"> Road </w:t>
            </w:r>
            <w:proofErr w:type="spellStart"/>
            <w:r w:rsidRPr="00E540CB">
              <w:rPr>
                <w:rFonts w:cs="Times New Roman"/>
                <w:sz w:val="28"/>
                <w:szCs w:val="28"/>
              </w:rPr>
              <w:t>Winderton</w:t>
            </w:r>
            <w:proofErr w:type="spellEnd"/>
            <w:r w:rsidRPr="00E540CB">
              <w:rPr>
                <w:rFonts w:cs="Times New Roman"/>
                <w:sz w:val="28"/>
                <w:szCs w:val="28"/>
              </w:rPr>
              <w:t xml:space="preserve"> OX15 5JQ</w:t>
            </w:r>
            <w:r w:rsidRPr="00E540CB">
              <w:rPr>
                <w:rFonts w:cs="Times New Roman"/>
                <w:sz w:val="28"/>
                <w:szCs w:val="28"/>
              </w:rPr>
              <w:tab/>
              <w:t xml:space="preserve">Proposed replacement conservatory and demolition of garage and erection of replacement garden store - </w:t>
            </w:r>
          </w:p>
          <w:p w:rsidR="00E540CB" w:rsidRPr="00E540CB" w:rsidRDefault="00E540CB" w:rsidP="00E540CB">
            <w:pPr>
              <w:rPr>
                <w:rFonts w:cs="Times New Roman"/>
                <w:b/>
                <w:sz w:val="28"/>
                <w:szCs w:val="28"/>
              </w:rPr>
            </w:pPr>
            <w:r w:rsidRPr="00E540CB">
              <w:rPr>
                <w:rFonts w:cs="Times New Roman"/>
                <w:b/>
                <w:sz w:val="28"/>
                <w:szCs w:val="28"/>
              </w:rPr>
              <w:t>21/01548/TREE</w:t>
            </w:r>
            <w:r w:rsidRPr="00E540CB">
              <w:rPr>
                <w:rFonts w:cs="Times New Roman"/>
                <w:b/>
                <w:sz w:val="28"/>
                <w:szCs w:val="28"/>
              </w:rPr>
              <w:tab/>
              <w:t>10/05/2021</w:t>
            </w:r>
            <w:r w:rsidRPr="00E540CB">
              <w:rPr>
                <w:rFonts w:cs="Times New Roman"/>
                <w:b/>
                <w:sz w:val="28"/>
                <w:szCs w:val="28"/>
              </w:rPr>
              <w:tab/>
              <w:t>01/06/2021</w:t>
            </w:r>
            <w:r w:rsidRPr="00E540CB">
              <w:rPr>
                <w:rFonts w:cs="Times New Roman"/>
                <w:b/>
                <w:sz w:val="28"/>
                <w:szCs w:val="28"/>
              </w:rPr>
              <w:tab/>
            </w:r>
            <w:proofErr w:type="spellStart"/>
            <w:r w:rsidRPr="00E540CB">
              <w:rPr>
                <w:rFonts w:cs="Times New Roman"/>
                <w:b/>
                <w:sz w:val="28"/>
                <w:szCs w:val="28"/>
              </w:rPr>
              <w:t>Qynton</w:t>
            </w:r>
            <w:proofErr w:type="spellEnd"/>
            <w:r w:rsidRPr="00E540CB">
              <w:rPr>
                <w:rFonts w:cs="Times New Roman"/>
                <w:b/>
                <w:sz w:val="28"/>
                <w:szCs w:val="28"/>
              </w:rPr>
              <w:t xml:space="preserve"> House </w:t>
            </w:r>
            <w:proofErr w:type="spellStart"/>
            <w:r w:rsidRPr="00E540CB">
              <w:rPr>
                <w:rFonts w:cs="Times New Roman"/>
                <w:b/>
                <w:sz w:val="28"/>
                <w:szCs w:val="28"/>
              </w:rPr>
              <w:t>Winderton</w:t>
            </w:r>
            <w:proofErr w:type="spellEnd"/>
            <w:r w:rsidRPr="00E540CB">
              <w:rPr>
                <w:rFonts w:cs="Times New Roman"/>
                <w:b/>
                <w:sz w:val="28"/>
                <w:szCs w:val="28"/>
              </w:rPr>
              <w:t xml:space="preserve"> Lane </w:t>
            </w:r>
            <w:proofErr w:type="spellStart"/>
            <w:r w:rsidRPr="00E540CB">
              <w:rPr>
                <w:rFonts w:cs="Times New Roman"/>
                <w:b/>
                <w:sz w:val="28"/>
                <w:szCs w:val="28"/>
              </w:rPr>
              <w:t>Winderton</w:t>
            </w:r>
            <w:proofErr w:type="spellEnd"/>
            <w:r w:rsidRPr="00E540CB">
              <w:rPr>
                <w:rFonts w:cs="Times New Roman"/>
                <w:b/>
                <w:sz w:val="28"/>
                <w:szCs w:val="28"/>
              </w:rPr>
              <w:t xml:space="preserve"> OX15 5JF</w:t>
            </w:r>
            <w:r w:rsidRPr="00E540CB">
              <w:rPr>
                <w:rFonts w:cs="Times New Roman"/>
                <w:b/>
                <w:sz w:val="28"/>
                <w:szCs w:val="28"/>
              </w:rPr>
              <w:tab/>
              <w:t>-T1 blue Atlantic cedar - Crown raise by 2-3metres. -T2 sycamore - Fell.</w:t>
            </w:r>
            <w:r w:rsidRPr="00E540CB">
              <w:rPr>
                <w:rFonts w:cs="Times New Roman"/>
                <w:b/>
                <w:sz w:val="28"/>
                <w:szCs w:val="28"/>
              </w:rPr>
              <w:tab/>
              <w:t>Comments due by 8th June</w:t>
            </w:r>
            <w:r w:rsidR="00E7121E">
              <w:rPr>
                <w:rFonts w:cs="Times New Roman"/>
                <w:b/>
                <w:sz w:val="28"/>
                <w:szCs w:val="28"/>
              </w:rPr>
              <w:t xml:space="preserve"> – Tree response – all agreed</w:t>
            </w:r>
          </w:p>
          <w:p w:rsidR="00E540CB" w:rsidRPr="00E540CB" w:rsidRDefault="00E540CB" w:rsidP="00E540CB">
            <w:pPr>
              <w:rPr>
                <w:rFonts w:cs="Times New Roman"/>
                <w:b/>
                <w:sz w:val="28"/>
                <w:szCs w:val="28"/>
              </w:rPr>
            </w:pPr>
            <w:r w:rsidRPr="00E540CB">
              <w:rPr>
                <w:rFonts w:cs="Times New Roman"/>
                <w:b/>
                <w:sz w:val="28"/>
                <w:szCs w:val="28"/>
              </w:rPr>
              <w:t>21/01576/VARY</w:t>
            </w:r>
            <w:r w:rsidRPr="00E540CB">
              <w:rPr>
                <w:rFonts w:cs="Times New Roman"/>
                <w:b/>
                <w:sz w:val="28"/>
                <w:szCs w:val="28"/>
              </w:rPr>
              <w:tab/>
              <w:t xml:space="preserve">Caution Corner Castle Hill Upper Brailes </w:t>
            </w:r>
            <w:proofErr w:type="spellStart"/>
            <w:r w:rsidRPr="00E540CB">
              <w:rPr>
                <w:rFonts w:cs="Times New Roman"/>
                <w:b/>
                <w:sz w:val="28"/>
                <w:szCs w:val="28"/>
              </w:rPr>
              <w:t>Banbury</w:t>
            </w:r>
            <w:proofErr w:type="spellEnd"/>
            <w:r w:rsidRPr="00E540CB">
              <w:rPr>
                <w:rFonts w:cs="Times New Roman"/>
                <w:b/>
                <w:sz w:val="28"/>
                <w:szCs w:val="28"/>
              </w:rPr>
              <w:t xml:space="preserve"> OX15 5AZ</w:t>
            </w:r>
            <w:r w:rsidRPr="00E540CB">
              <w:rPr>
                <w:rFonts w:cs="Times New Roman"/>
                <w:b/>
                <w:sz w:val="28"/>
                <w:szCs w:val="28"/>
              </w:rPr>
              <w:tab/>
            </w:r>
            <w:r w:rsidRPr="00E540CB">
              <w:rPr>
                <w:rFonts w:cs="Times New Roman"/>
                <w:sz w:val="28"/>
                <w:szCs w:val="28"/>
              </w:rPr>
              <w:t xml:space="preserve">Variation of condition 02 (approved plans) of planning permission 20/02999/FUL (dated 15.01.2021) to raise the level of the garage block. Original description of development Alterations to undertakers premises incorporating single </w:t>
            </w:r>
            <w:proofErr w:type="spellStart"/>
            <w:r w:rsidRPr="00E540CB">
              <w:rPr>
                <w:rFonts w:cs="Times New Roman"/>
                <w:sz w:val="28"/>
                <w:szCs w:val="28"/>
              </w:rPr>
              <w:t>storey</w:t>
            </w:r>
            <w:proofErr w:type="spellEnd"/>
            <w:r w:rsidRPr="00E540CB">
              <w:rPr>
                <w:rFonts w:cs="Times New Roman"/>
                <w:sz w:val="28"/>
                <w:szCs w:val="28"/>
              </w:rPr>
              <w:t xml:space="preserve"> rear extension and lifting part of the existing roof to increase office space. Erection of new garage block for hearses and conversion of existing garaging to workshop and store. Change of use of land to south of site and associated landscaping to increase on-site parking</w:t>
            </w:r>
            <w:r w:rsidRPr="00E540CB">
              <w:rPr>
                <w:rFonts w:cs="Times New Roman"/>
                <w:b/>
                <w:sz w:val="28"/>
                <w:szCs w:val="28"/>
              </w:rPr>
              <w:t>.</w:t>
            </w:r>
            <w:r w:rsidRPr="00E540CB">
              <w:rPr>
                <w:rFonts w:cs="Times New Roman"/>
                <w:b/>
                <w:sz w:val="28"/>
                <w:szCs w:val="28"/>
              </w:rPr>
              <w:tab/>
              <w:t xml:space="preserve"> - Comments due by 11th </w:t>
            </w:r>
            <w:proofErr w:type="spellStart"/>
            <w:r w:rsidRPr="00E540CB">
              <w:rPr>
                <w:rFonts w:cs="Times New Roman"/>
                <w:b/>
                <w:sz w:val="28"/>
                <w:szCs w:val="28"/>
              </w:rPr>
              <w:t>June</w:t>
            </w:r>
            <w:r w:rsidR="00E7121E">
              <w:rPr>
                <w:rFonts w:cs="Times New Roman"/>
                <w:b/>
                <w:sz w:val="28"/>
                <w:szCs w:val="28"/>
              </w:rPr>
              <w:t>All</w:t>
            </w:r>
            <w:proofErr w:type="spellEnd"/>
            <w:r w:rsidR="00E7121E">
              <w:rPr>
                <w:rFonts w:cs="Times New Roman"/>
                <w:b/>
                <w:sz w:val="28"/>
                <w:szCs w:val="28"/>
              </w:rPr>
              <w:t xml:space="preserve"> agreed No Objection</w:t>
            </w:r>
          </w:p>
          <w:p w:rsidR="00E540CB" w:rsidRPr="00E540CB" w:rsidRDefault="00E540CB" w:rsidP="00E540CB">
            <w:pPr>
              <w:rPr>
                <w:rFonts w:cs="Times New Roman"/>
                <w:b/>
                <w:sz w:val="28"/>
                <w:szCs w:val="28"/>
              </w:rPr>
            </w:pPr>
            <w:r w:rsidRPr="00E540CB">
              <w:rPr>
                <w:rFonts w:cs="Times New Roman"/>
                <w:b/>
                <w:sz w:val="28"/>
                <w:szCs w:val="28"/>
              </w:rPr>
              <w:lastRenderedPageBreak/>
              <w:t>21/01371/FUL</w:t>
            </w:r>
            <w:r w:rsidRPr="00E540CB">
              <w:rPr>
                <w:rFonts w:cs="Times New Roman"/>
                <w:b/>
                <w:sz w:val="28"/>
                <w:szCs w:val="28"/>
              </w:rPr>
              <w:tab/>
              <w:t>Glen Cottage High Street Lower Brailes OX15 5HX</w:t>
            </w:r>
            <w:r w:rsidRPr="00E540CB">
              <w:rPr>
                <w:rFonts w:cs="Times New Roman"/>
                <w:b/>
                <w:sz w:val="28"/>
                <w:szCs w:val="28"/>
              </w:rPr>
              <w:tab/>
            </w:r>
            <w:r w:rsidRPr="00E540CB">
              <w:rPr>
                <w:rFonts w:cs="Times New Roman"/>
                <w:sz w:val="28"/>
                <w:szCs w:val="28"/>
              </w:rPr>
              <w:t xml:space="preserve">Proposed independent picket fence to rear of existing wall and reinstatement of gates to provide security of garden and parking area. – </w:t>
            </w:r>
            <w:r w:rsidRPr="00E540CB">
              <w:rPr>
                <w:rFonts w:cs="Times New Roman"/>
                <w:b/>
                <w:sz w:val="28"/>
                <w:szCs w:val="28"/>
              </w:rPr>
              <w:t xml:space="preserve">Comments due by 16th June </w:t>
            </w:r>
            <w:r w:rsidR="00E7121E">
              <w:rPr>
                <w:rFonts w:cs="Times New Roman"/>
                <w:b/>
                <w:sz w:val="28"/>
                <w:szCs w:val="28"/>
              </w:rPr>
              <w:t>– All agreed to agree with the LBT at SDC</w:t>
            </w:r>
          </w:p>
          <w:p w:rsidR="00E540CB" w:rsidRPr="00E540CB" w:rsidRDefault="00E540CB" w:rsidP="00E540CB">
            <w:pPr>
              <w:rPr>
                <w:rFonts w:cs="Times New Roman"/>
                <w:b/>
                <w:sz w:val="28"/>
                <w:szCs w:val="28"/>
              </w:rPr>
            </w:pPr>
            <w:r w:rsidRPr="00E540CB">
              <w:rPr>
                <w:rFonts w:cs="Times New Roman"/>
                <w:b/>
                <w:sz w:val="28"/>
                <w:szCs w:val="28"/>
              </w:rPr>
              <w:t>21/01372/LBC</w:t>
            </w:r>
            <w:r w:rsidRPr="00E540CB">
              <w:rPr>
                <w:rFonts w:cs="Times New Roman"/>
                <w:b/>
                <w:sz w:val="28"/>
                <w:szCs w:val="28"/>
              </w:rPr>
              <w:tab/>
              <w:t>Glen Cottage High Street Lower Brailes OX15 5HX</w:t>
            </w:r>
            <w:r w:rsidRPr="00E540CB">
              <w:rPr>
                <w:rFonts w:cs="Times New Roman"/>
                <w:b/>
                <w:sz w:val="28"/>
                <w:szCs w:val="28"/>
              </w:rPr>
              <w:tab/>
            </w:r>
            <w:r w:rsidRPr="00E540CB">
              <w:rPr>
                <w:rFonts w:cs="Times New Roman"/>
                <w:sz w:val="28"/>
                <w:szCs w:val="28"/>
              </w:rPr>
              <w:t xml:space="preserve">Proposed independent picket fence to rear of existing wall and reinstatement of gates to provide security of garden and parking area. – </w:t>
            </w:r>
            <w:r w:rsidRPr="00E540CB">
              <w:rPr>
                <w:rFonts w:cs="Times New Roman"/>
                <w:b/>
                <w:sz w:val="28"/>
                <w:szCs w:val="28"/>
              </w:rPr>
              <w:t xml:space="preserve">Comments due by 16th June </w:t>
            </w:r>
            <w:r w:rsidR="00E7121E">
              <w:rPr>
                <w:rFonts w:cs="Times New Roman"/>
                <w:b/>
                <w:sz w:val="28"/>
                <w:szCs w:val="28"/>
              </w:rPr>
              <w:t>– As above.</w:t>
            </w:r>
          </w:p>
          <w:p w:rsidR="00AA7BF3" w:rsidRDefault="00E540CB" w:rsidP="00E540CB">
            <w:pPr>
              <w:rPr>
                <w:rFonts w:cs="Times New Roman"/>
                <w:b/>
                <w:sz w:val="28"/>
                <w:szCs w:val="28"/>
              </w:rPr>
            </w:pPr>
            <w:r w:rsidRPr="00E540CB">
              <w:rPr>
                <w:rFonts w:cs="Times New Roman"/>
                <w:b/>
                <w:sz w:val="28"/>
                <w:szCs w:val="28"/>
              </w:rPr>
              <w:t>21/01377/FUL</w:t>
            </w:r>
            <w:r w:rsidRPr="00E540CB">
              <w:rPr>
                <w:rFonts w:cs="Times New Roman"/>
                <w:b/>
                <w:sz w:val="28"/>
                <w:szCs w:val="28"/>
              </w:rPr>
              <w:tab/>
            </w:r>
            <w:proofErr w:type="spellStart"/>
            <w:r w:rsidRPr="00E540CB">
              <w:rPr>
                <w:rFonts w:cs="Times New Roman"/>
                <w:b/>
                <w:sz w:val="28"/>
                <w:szCs w:val="28"/>
              </w:rPr>
              <w:t>Greenslade</w:t>
            </w:r>
            <w:proofErr w:type="spellEnd"/>
            <w:r w:rsidRPr="00E540CB">
              <w:rPr>
                <w:rFonts w:cs="Times New Roman"/>
                <w:b/>
                <w:sz w:val="28"/>
                <w:szCs w:val="28"/>
              </w:rPr>
              <w:t xml:space="preserve"> Farmhouse Holloway Hill Lower Brailes OX15 5JA</w:t>
            </w:r>
            <w:r w:rsidRPr="00E540CB">
              <w:rPr>
                <w:rFonts w:cs="Times New Roman"/>
                <w:b/>
                <w:sz w:val="28"/>
                <w:szCs w:val="28"/>
              </w:rPr>
              <w:tab/>
            </w:r>
            <w:r w:rsidRPr="00E540CB">
              <w:rPr>
                <w:rFonts w:cs="Times New Roman"/>
                <w:sz w:val="28"/>
                <w:szCs w:val="28"/>
              </w:rPr>
              <w:t xml:space="preserve">Replace glass roof to conservatory with slate roof, construction of rear single </w:t>
            </w:r>
            <w:proofErr w:type="spellStart"/>
            <w:r w:rsidRPr="00E540CB">
              <w:rPr>
                <w:rFonts w:cs="Times New Roman"/>
                <w:sz w:val="28"/>
                <w:szCs w:val="28"/>
              </w:rPr>
              <w:t>storey</w:t>
            </w:r>
            <w:proofErr w:type="spellEnd"/>
            <w:r w:rsidRPr="00E540CB">
              <w:rPr>
                <w:rFonts w:cs="Times New Roman"/>
                <w:sz w:val="28"/>
                <w:szCs w:val="28"/>
              </w:rPr>
              <w:t xml:space="preserve"> extension and replacement of conservatory windows</w:t>
            </w:r>
            <w:r w:rsidRPr="00E540CB">
              <w:rPr>
                <w:rFonts w:cs="Times New Roman"/>
                <w:b/>
                <w:sz w:val="28"/>
                <w:szCs w:val="28"/>
              </w:rPr>
              <w:t xml:space="preserve"> – Comments due by 16th June</w:t>
            </w:r>
            <w:r w:rsidR="00E7121E">
              <w:rPr>
                <w:rFonts w:cs="Times New Roman"/>
                <w:b/>
                <w:sz w:val="28"/>
                <w:szCs w:val="28"/>
              </w:rPr>
              <w:t xml:space="preserve"> – All agreed no objection</w:t>
            </w:r>
          </w:p>
          <w:p w:rsidR="00E7121E" w:rsidRDefault="00E7121E" w:rsidP="00E7121E">
            <w:pPr>
              <w:rPr>
                <w:rFonts w:cs="Times New Roman"/>
                <w:b/>
                <w:sz w:val="28"/>
                <w:szCs w:val="28"/>
              </w:rPr>
            </w:pPr>
            <w:r>
              <w:rPr>
                <w:rFonts w:cs="Times New Roman"/>
                <w:b/>
                <w:sz w:val="28"/>
                <w:szCs w:val="28"/>
              </w:rPr>
              <w:t xml:space="preserve">Cllr Cole and Cllr </w:t>
            </w:r>
            <w:proofErr w:type="spellStart"/>
            <w:r>
              <w:rPr>
                <w:rFonts w:cs="Times New Roman"/>
                <w:b/>
                <w:sz w:val="28"/>
                <w:szCs w:val="28"/>
              </w:rPr>
              <w:t>Ivin</w:t>
            </w:r>
            <w:proofErr w:type="spellEnd"/>
            <w:r>
              <w:rPr>
                <w:rFonts w:cs="Times New Roman"/>
                <w:b/>
                <w:sz w:val="28"/>
                <w:szCs w:val="28"/>
              </w:rPr>
              <w:t xml:space="preserve"> proposed that these are submitted – all agreed.</w:t>
            </w:r>
          </w:p>
          <w:p w:rsidR="00E7121E" w:rsidRPr="003B19DD" w:rsidRDefault="00E7121E" w:rsidP="00E7121E">
            <w:pPr>
              <w:ind w:firstLine="0"/>
              <w:rPr>
                <w:rFonts w:cs="Times New Roman"/>
                <w:b/>
                <w:sz w:val="28"/>
                <w:szCs w:val="28"/>
              </w:rPr>
            </w:pPr>
          </w:p>
        </w:tc>
        <w:tc>
          <w:tcPr>
            <w:tcW w:w="992" w:type="dxa"/>
          </w:tcPr>
          <w:p w:rsidR="00D91CDF" w:rsidRPr="00631C76" w:rsidRDefault="00AE2EEC" w:rsidP="003E3443">
            <w:pPr>
              <w:ind w:firstLine="0"/>
              <w:rPr>
                <w:rFonts w:cs="Times New Roman"/>
                <w:sz w:val="28"/>
                <w:szCs w:val="28"/>
              </w:rPr>
            </w:pPr>
            <w:r>
              <w:rPr>
                <w:rFonts w:cs="Times New Roman"/>
                <w:sz w:val="28"/>
                <w:szCs w:val="28"/>
              </w:rPr>
              <w:lastRenderedPageBreak/>
              <w:t>Clerk to respires to SDC</w:t>
            </w:r>
          </w:p>
        </w:tc>
      </w:tr>
      <w:tr w:rsidR="00D91CDF" w:rsidRPr="00631C76" w:rsidTr="00EE38AF">
        <w:trPr>
          <w:trHeight w:val="851"/>
        </w:trPr>
        <w:tc>
          <w:tcPr>
            <w:tcW w:w="9889" w:type="dxa"/>
          </w:tcPr>
          <w:p w:rsidR="006A4CE4" w:rsidRDefault="00A10D5B" w:rsidP="003E54C4">
            <w:pPr>
              <w:ind w:firstLine="0"/>
              <w:rPr>
                <w:rFonts w:ascii="Times New Roman" w:hAnsi="Times New Roman" w:cs="Times New Roman"/>
                <w:bCs/>
                <w:sz w:val="28"/>
                <w:szCs w:val="28"/>
                <w:u w:val="single"/>
                <w:lang w:bidi="ar-SA"/>
              </w:rPr>
            </w:pPr>
            <w:proofErr w:type="gramStart"/>
            <w:r>
              <w:rPr>
                <w:rFonts w:cs="Times New Roman"/>
                <w:sz w:val="28"/>
                <w:szCs w:val="28"/>
                <w:u w:val="single"/>
              </w:rPr>
              <w:lastRenderedPageBreak/>
              <w:t>9</w:t>
            </w:r>
            <w:r w:rsidR="002054B5">
              <w:rPr>
                <w:rFonts w:cs="Times New Roman"/>
                <w:sz w:val="28"/>
                <w:szCs w:val="28"/>
                <w:u w:val="single"/>
              </w:rPr>
              <w:t>.</w:t>
            </w:r>
            <w:r w:rsidR="00D91CDF" w:rsidRPr="002054B5">
              <w:rPr>
                <w:rFonts w:cs="Times New Roman"/>
                <w:sz w:val="28"/>
                <w:szCs w:val="28"/>
                <w:u w:val="single"/>
              </w:rPr>
              <w:t>Finance</w:t>
            </w:r>
            <w:proofErr w:type="gramEnd"/>
            <w:r w:rsidR="00D91CDF" w:rsidRPr="002054B5">
              <w:rPr>
                <w:rFonts w:cs="Times New Roman"/>
                <w:sz w:val="28"/>
                <w:szCs w:val="28"/>
                <w:u w:val="single"/>
              </w:rPr>
              <w:t>.</w:t>
            </w:r>
            <w:r w:rsidR="006A4CE4" w:rsidRPr="002054B5">
              <w:rPr>
                <w:rFonts w:ascii="Times New Roman" w:hAnsi="Times New Roman" w:cs="Times New Roman"/>
                <w:bCs/>
                <w:sz w:val="28"/>
                <w:szCs w:val="28"/>
                <w:u w:val="single"/>
                <w:lang w:bidi="ar-SA"/>
              </w:rPr>
              <w:t xml:space="preserve"> </w:t>
            </w:r>
          </w:p>
          <w:p w:rsidR="00E7121E" w:rsidRPr="00E7121E" w:rsidRDefault="00E7121E" w:rsidP="00E7121E">
            <w:pPr>
              <w:ind w:firstLine="0"/>
              <w:rPr>
                <w:rFonts w:ascii="Times New Roman" w:hAnsi="Times New Roman" w:cs="Times New Roman"/>
                <w:bCs/>
                <w:sz w:val="28"/>
                <w:szCs w:val="28"/>
                <w:lang w:bidi="ar-SA"/>
              </w:rPr>
            </w:pPr>
            <w:r>
              <w:rPr>
                <w:rFonts w:ascii="Times New Roman" w:hAnsi="Times New Roman" w:cs="Times New Roman"/>
                <w:bCs/>
                <w:sz w:val="28"/>
                <w:szCs w:val="28"/>
                <w:lang w:bidi="ar-SA"/>
              </w:rPr>
              <w:t xml:space="preserve">          </w:t>
            </w:r>
            <w:r w:rsidRPr="00E7121E">
              <w:rPr>
                <w:rFonts w:ascii="Times New Roman" w:hAnsi="Times New Roman" w:cs="Times New Roman"/>
                <w:bCs/>
                <w:sz w:val="28"/>
                <w:szCs w:val="28"/>
                <w:lang w:bidi="ar-SA"/>
              </w:rPr>
              <w:t xml:space="preserve">Amanda </w:t>
            </w:r>
            <w:proofErr w:type="spellStart"/>
            <w:r w:rsidRPr="00E7121E">
              <w:rPr>
                <w:rFonts w:ascii="Times New Roman" w:hAnsi="Times New Roman" w:cs="Times New Roman"/>
                <w:bCs/>
                <w:sz w:val="28"/>
                <w:szCs w:val="28"/>
                <w:lang w:bidi="ar-SA"/>
              </w:rPr>
              <w:t>Wasdell</w:t>
            </w:r>
            <w:proofErr w:type="spellEnd"/>
            <w:r w:rsidRPr="00E7121E">
              <w:rPr>
                <w:rFonts w:ascii="Times New Roman" w:hAnsi="Times New Roman" w:cs="Times New Roman"/>
                <w:bCs/>
                <w:sz w:val="28"/>
                <w:szCs w:val="28"/>
                <w:lang w:bidi="ar-SA"/>
              </w:rPr>
              <w:t xml:space="preserve"> </w:t>
            </w:r>
            <w:r w:rsidRPr="00E7121E">
              <w:rPr>
                <w:rFonts w:ascii="Times New Roman" w:hAnsi="Times New Roman" w:cs="Times New Roman"/>
                <w:bCs/>
                <w:sz w:val="28"/>
                <w:szCs w:val="28"/>
                <w:lang w:bidi="ar-SA"/>
              </w:rPr>
              <w:tab/>
            </w:r>
            <w:r w:rsidRPr="00E7121E">
              <w:rPr>
                <w:rFonts w:ascii="Times New Roman" w:hAnsi="Times New Roman" w:cs="Times New Roman"/>
                <w:bCs/>
                <w:sz w:val="28"/>
                <w:szCs w:val="28"/>
                <w:lang w:bidi="ar-SA"/>
              </w:rPr>
              <w:tab/>
              <w:t xml:space="preserve">Clerk salary </w:t>
            </w:r>
            <w:r w:rsidRPr="00E7121E">
              <w:rPr>
                <w:rFonts w:ascii="Times New Roman" w:hAnsi="Times New Roman" w:cs="Times New Roman"/>
                <w:bCs/>
                <w:sz w:val="28"/>
                <w:szCs w:val="28"/>
                <w:lang w:bidi="ar-SA"/>
              </w:rPr>
              <w:tab/>
            </w:r>
            <w:r w:rsidRPr="00E7121E">
              <w:rPr>
                <w:rFonts w:ascii="Times New Roman" w:hAnsi="Times New Roman" w:cs="Times New Roman"/>
                <w:bCs/>
                <w:sz w:val="28"/>
                <w:szCs w:val="28"/>
                <w:lang w:bidi="ar-SA"/>
              </w:rPr>
              <w:tab/>
            </w:r>
            <w:r w:rsidRPr="00E7121E">
              <w:rPr>
                <w:rFonts w:ascii="Times New Roman" w:hAnsi="Times New Roman" w:cs="Times New Roman"/>
                <w:bCs/>
                <w:sz w:val="28"/>
                <w:szCs w:val="28"/>
                <w:lang w:bidi="ar-SA"/>
              </w:rPr>
              <w:tab/>
            </w:r>
            <w:r w:rsidRPr="00E7121E">
              <w:rPr>
                <w:rFonts w:ascii="Times New Roman" w:hAnsi="Times New Roman" w:cs="Times New Roman"/>
                <w:bCs/>
                <w:sz w:val="28"/>
                <w:szCs w:val="28"/>
                <w:lang w:bidi="ar-SA"/>
              </w:rPr>
              <w:tab/>
              <w:t>£606.32</w:t>
            </w:r>
          </w:p>
          <w:p w:rsidR="00E7121E" w:rsidRPr="00E7121E" w:rsidRDefault="00E7121E" w:rsidP="00E7121E">
            <w:pPr>
              <w:ind w:firstLine="0"/>
              <w:rPr>
                <w:rFonts w:ascii="Times New Roman" w:hAnsi="Times New Roman" w:cs="Times New Roman"/>
                <w:bCs/>
                <w:sz w:val="28"/>
                <w:szCs w:val="28"/>
                <w:lang w:bidi="ar-SA"/>
              </w:rPr>
            </w:pPr>
            <w:r w:rsidRPr="00E7121E">
              <w:rPr>
                <w:rFonts w:ascii="Times New Roman" w:hAnsi="Times New Roman" w:cs="Times New Roman"/>
                <w:bCs/>
                <w:sz w:val="28"/>
                <w:szCs w:val="28"/>
                <w:lang w:bidi="ar-SA"/>
              </w:rPr>
              <w:tab/>
              <w:t>The Play Inspection Company</w:t>
            </w:r>
            <w:r w:rsidRPr="00E7121E">
              <w:rPr>
                <w:rFonts w:ascii="Times New Roman" w:hAnsi="Times New Roman" w:cs="Times New Roman"/>
                <w:bCs/>
                <w:sz w:val="28"/>
                <w:szCs w:val="28"/>
                <w:lang w:bidi="ar-SA"/>
              </w:rPr>
              <w:tab/>
              <w:t>Play area inspection</w:t>
            </w:r>
            <w:r w:rsidRPr="00E7121E">
              <w:rPr>
                <w:rFonts w:ascii="Times New Roman" w:hAnsi="Times New Roman" w:cs="Times New Roman"/>
                <w:bCs/>
                <w:sz w:val="28"/>
                <w:szCs w:val="28"/>
                <w:lang w:bidi="ar-SA"/>
              </w:rPr>
              <w:tab/>
              <w:t>£186.00</w:t>
            </w:r>
          </w:p>
          <w:p w:rsidR="00E7121E" w:rsidRPr="00E7121E" w:rsidRDefault="00E7121E" w:rsidP="00E7121E">
            <w:pPr>
              <w:ind w:firstLine="0"/>
              <w:rPr>
                <w:rFonts w:ascii="Times New Roman" w:hAnsi="Times New Roman" w:cs="Times New Roman"/>
                <w:bCs/>
                <w:sz w:val="28"/>
                <w:szCs w:val="28"/>
                <w:lang w:bidi="ar-SA"/>
              </w:rPr>
            </w:pPr>
            <w:r w:rsidRPr="00E7121E">
              <w:rPr>
                <w:rFonts w:ascii="Times New Roman" w:hAnsi="Times New Roman" w:cs="Times New Roman"/>
                <w:bCs/>
                <w:sz w:val="28"/>
                <w:szCs w:val="28"/>
                <w:lang w:bidi="ar-SA"/>
              </w:rPr>
              <w:tab/>
              <w:t>WALC</w:t>
            </w:r>
            <w:r w:rsidRPr="00E7121E">
              <w:rPr>
                <w:rFonts w:ascii="Times New Roman" w:hAnsi="Times New Roman" w:cs="Times New Roman"/>
                <w:bCs/>
                <w:sz w:val="28"/>
                <w:szCs w:val="28"/>
                <w:lang w:bidi="ar-SA"/>
              </w:rPr>
              <w:tab/>
            </w:r>
            <w:r w:rsidRPr="00E7121E">
              <w:rPr>
                <w:rFonts w:ascii="Times New Roman" w:hAnsi="Times New Roman" w:cs="Times New Roman"/>
                <w:bCs/>
                <w:sz w:val="28"/>
                <w:szCs w:val="28"/>
                <w:lang w:bidi="ar-SA"/>
              </w:rPr>
              <w:tab/>
            </w:r>
            <w:r w:rsidRPr="00E7121E">
              <w:rPr>
                <w:rFonts w:ascii="Times New Roman" w:hAnsi="Times New Roman" w:cs="Times New Roman"/>
                <w:bCs/>
                <w:sz w:val="28"/>
                <w:szCs w:val="28"/>
                <w:lang w:bidi="ar-SA"/>
              </w:rPr>
              <w:tab/>
            </w:r>
            <w:r w:rsidRPr="00E7121E">
              <w:rPr>
                <w:rFonts w:ascii="Times New Roman" w:hAnsi="Times New Roman" w:cs="Times New Roman"/>
                <w:bCs/>
                <w:sz w:val="28"/>
                <w:szCs w:val="28"/>
                <w:lang w:bidi="ar-SA"/>
              </w:rPr>
              <w:tab/>
              <w:t>Annual Subs</w:t>
            </w:r>
            <w:r w:rsidRPr="00E7121E">
              <w:rPr>
                <w:rFonts w:ascii="Times New Roman" w:hAnsi="Times New Roman" w:cs="Times New Roman"/>
                <w:bCs/>
                <w:sz w:val="28"/>
                <w:szCs w:val="28"/>
                <w:lang w:bidi="ar-SA"/>
              </w:rPr>
              <w:tab/>
            </w:r>
            <w:r w:rsidRPr="00E7121E">
              <w:rPr>
                <w:rFonts w:ascii="Times New Roman" w:hAnsi="Times New Roman" w:cs="Times New Roman"/>
                <w:bCs/>
                <w:sz w:val="28"/>
                <w:szCs w:val="28"/>
                <w:lang w:bidi="ar-SA"/>
              </w:rPr>
              <w:tab/>
            </w:r>
          </w:p>
          <w:p w:rsidR="00E7121E" w:rsidRPr="00E7121E" w:rsidRDefault="00E7121E" w:rsidP="00E7121E">
            <w:pPr>
              <w:ind w:firstLine="0"/>
              <w:rPr>
                <w:rFonts w:ascii="Times New Roman" w:hAnsi="Times New Roman" w:cs="Times New Roman"/>
                <w:bCs/>
                <w:sz w:val="28"/>
                <w:szCs w:val="28"/>
                <w:lang w:bidi="ar-SA"/>
              </w:rPr>
            </w:pPr>
            <w:r>
              <w:rPr>
                <w:rFonts w:ascii="Times New Roman" w:hAnsi="Times New Roman" w:cs="Times New Roman"/>
                <w:bCs/>
                <w:sz w:val="28"/>
                <w:szCs w:val="28"/>
                <w:lang w:bidi="ar-SA"/>
              </w:rPr>
              <w:tab/>
              <w:t>Lawns2Mow</w:t>
            </w:r>
            <w:r>
              <w:rPr>
                <w:rFonts w:ascii="Times New Roman" w:hAnsi="Times New Roman" w:cs="Times New Roman"/>
                <w:bCs/>
                <w:sz w:val="28"/>
                <w:szCs w:val="28"/>
                <w:lang w:bidi="ar-SA"/>
              </w:rPr>
              <w:tab/>
            </w:r>
            <w:r>
              <w:rPr>
                <w:rFonts w:ascii="Times New Roman" w:hAnsi="Times New Roman" w:cs="Times New Roman"/>
                <w:bCs/>
                <w:sz w:val="28"/>
                <w:szCs w:val="28"/>
                <w:lang w:bidi="ar-SA"/>
              </w:rPr>
              <w:tab/>
            </w:r>
            <w:r>
              <w:rPr>
                <w:rFonts w:ascii="Times New Roman" w:hAnsi="Times New Roman" w:cs="Times New Roman"/>
                <w:bCs/>
                <w:sz w:val="28"/>
                <w:szCs w:val="28"/>
                <w:lang w:bidi="ar-SA"/>
              </w:rPr>
              <w:tab/>
              <w:t>Mowing March-May</w:t>
            </w:r>
            <w:r>
              <w:rPr>
                <w:rFonts w:ascii="Times New Roman" w:hAnsi="Times New Roman" w:cs="Times New Roman"/>
                <w:bCs/>
                <w:sz w:val="28"/>
                <w:szCs w:val="28"/>
                <w:lang w:bidi="ar-SA"/>
              </w:rPr>
              <w:tab/>
            </w:r>
            <w:r w:rsidRPr="00E7121E">
              <w:rPr>
                <w:rFonts w:ascii="Times New Roman" w:hAnsi="Times New Roman" w:cs="Times New Roman"/>
                <w:bCs/>
                <w:sz w:val="28"/>
                <w:szCs w:val="28"/>
                <w:lang w:bidi="ar-SA"/>
              </w:rPr>
              <w:t>£648.00</w:t>
            </w:r>
          </w:p>
          <w:p w:rsidR="00DA1807" w:rsidRPr="00BB5D5A" w:rsidRDefault="004A7627" w:rsidP="00E7121E">
            <w:pPr>
              <w:ind w:firstLine="0"/>
              <w:rPr>
                <w:rFonts w:cs="Times New Roman"/>
                <w:sz w:val="28"/>
                <w:szCs w:val="28"/>
              </w:rPr>
            </w:pPr>
            <w:r w:rsidRPr="00BB5D5A">
              <w:rPr>
                <w:rFonts w:ascii="Times New Roman" w:hAnsi="Times New Roman" w:cs="Times New Roman"/>
                <w:bCs/>
                <w:sz w:val="28"/>
                <w:szCs w:val="28"/>
                <w:lang w:bidi="ar-SA"/>
              </w:rPr>
              <w:t xml:space="preserve"> </w:t>
            </w:r>
            <w:r w:rsidR="00DA1807">
              <w:t xml:space="preserve"> </w:t>
            </w:r>
            <w:r w:rsidR="00DA1807">
              <w:rPr>
                <w:rFonts w:ascii="Times New Roman" w:hAnsi="Times New Roman" w:cs="Times New Roman"/>
                <w:bCs/>
                <w:sz w:val="28"/>
                <w:szCs w:val="28"/>
                <w:lang w:bidi="ar-SA"/>
              </w:rPr>
              <w:t xml:space="preserve">Proposed to pay the above by Cllr </w:t>
            </w:r>
            <w:r w:rsidR="00E7121E">
              <w:rPr>
                <w:rFonts w:ascii="Times New Roman" w:hAnsi="Times New Roman" w:cs="Times New Roman"/>
                <w:bCs/>
                <w:sz w:val="28"/>
                <w:szCs w:val="28"/>
                <w:lang w:bidi="ar-SA"/>
              </w:rPr>
              <w:t>Cole</w:t>
            </w:r>
            <w:r w:rsidR="00DA1807">
              <w:rPr>
                <w:rFonts w:ascii="Times New Roman" w:hAnsi="Times New Roman" w:cs="Times New Roman"/>
                <w:bCs/>
                <w:sz w:val="28"/>
                <w:szCs w:val="28"/>
                <w:lang w:bidi="ar-SA"/>
              </w:rPr>
              <w:t xml:space="preserve">, 2nded by Cllr </w:t>
            </w:r>
            <w:proofErr w:type="spellStart"/>
            <w:r w:rsidR="00DA1807">
              <w:rPr>
                <w:rFonts w:ascii="Times New Roman" w:hAnsi="Times New Roman" w:cs="Times New Roman"/>
                <w:bCs/>
                <w:sz w:val="28"/>
                <w:szCs w:val="28"/>
                <w:lang w:bidi="ar-SA"/>
              </w:rPr>
              <w:t>Ivin</w:t>
            </w:r>
            <w:proofErr w:type="spellEnd"/>
            <w:r w:rsidR="00DA1807">
              <w:rPr>
                <w:rFonts w:ascii="Times New Roman" w:hAnsi="Times New Roman" w:cs="Times New Roman"/>
                <w:bCs/>
                <w:sz w:val="28"/>
                <w:szCs w:val="28"/>
                <w:lang w:bidi="ar-SA"/>
              </w:rPr>
              <w:t>, agreed by all</w:t>
            </w:r>
          </w:p>
        </w:tc>
        <w:tc>
          <w:tcPr>
            <w:tcW w:w="992" w:type="dxa"/>
          </w:tcPr>
          <w:p w:rsidR="00D91CDF" w:rsidRPr="00631C76" w:rsidRDefault="00D91CDF" w:rsidP="003E3443">
            <w:pPr>
              <w:ind w:firstLine="0"/>
              <w:rPr>
                <w:rFonts w:cs="Times New Roman"/>
                <w:sz w:val="28"/>
                <w:szCs w:val="28"/>
              </w:rPr>
            </w:pPr>
          </w:p>
        </w:tc>
      </w:tr>
      <w:tr w:rsidR="00D91CDF" w:rsidRPr="00631C76" w:rsidTr="00EE38AF">
        <w:tc>
          <w:tcPr>
            <w:tcW w:w="9889" w:type="dxa"/>
          </w:tcPr>
          <w:p w:rsidR="00D91CDF" w:rsidRDefault="00F36117" w:rsidP="006413DA">
            <w:pPr>
              <w:ind w:left="360" w:firstLine="0"/>
              <w:rPr>
                <w:rFonts w:cs="Times New Roman"/>
                <w:sz w:val="28"/>
                <w:szCs w:val="28"/>
              </w:rPr>
            </w:pPr>
            <w:r>
              <w:rPr>
                <w:rFonts w:cs="Times New Roman"/>
                <w:sz w:val="28"/>
                <w:szCs w:val="28"/>
              </w:rPr>
              <w:t xml:space="preserve">The </w:t>
            </w:r>
            <w:r w:rsidR="00E51F18">
              <w:rPr>
                <w:rFonts w:cs="Times New Roman"/>
                <w:sz w:val="28"/>
                <w:szCs w:val="28"/>
              </w:rPr>
              <w:t xml:space="preserve">meeting was </w:t>
            </w:r>
            <w:r w:rsidR="00A10D5B">
              <w:rPr>
                <w:rFonts w:cs="Times New Roman"/>
                <w:sz w:val="28"/>
                <w:szCs w:val="28"/>
              </w:rPr>
              <w:t xml:space="preserve">closed at </w:t>
            </w:r>
            <w:r w:rsidR="00E7121E">
              <w:rPr>
                <w:rFonts w:cs="Times New Roman"/>
                <w:sz w:val="28"/>
                <w:szCs w:val="28"/>
              </w:rPr>
              <w:t>8.30pm</w:t>
            </w:r>
            <w:r w:rsidR="00E55E24">
              <w:rPr>
                <w:rFonts w:cs="Times New Roman"/>
                <w:sz w:val="28"/>
                <w:szCs w:val="28"/>
              </w:rPr>
              <w:t>.</w:t>
            </w:r>
          </w:p>
          <w:p w:rsidR="00D91CDF" w:rsidRPr="00D91CDF" w:rsidRDefault="00D91CDF" w:rsidP="00D91CDF">
            <w:pPr>
              <w:ind w:firstLine="0"/>
              <w:rPr>
                <w:rFonts w:cs="Times New Roman"/>
                <w:sz w:val="28"/>
                <w:szCs w:val="28"/>
              </w:rPr>
            </w:pPr>
          </w:p>
        </w:tc>
        <w:tc>
          <w:tcPr>
            <w:tcW w:w="992" w:type="dxa"/>
          </w:tcPr>
          <w:p w:rsidR="00D91CDF" w:rsidRDefault="00D91CDF" w:rsidP="003E3443">
            <w:pPr>
              <w:ind w:firstLine="0"/>
              <w:rPr>
                <w:rFonts w:cs="Times New Roman"/>
                <w:sz w:val="28"/>
                <w:szCs w:val="28"/>
              </w:rPr>
            </w:pPr>
          </w:p>
          <w:p w:rsidR="00D91CDF" w:rsidRPr="00631C76" w:rsidRDefault="00D91CDF" w:rsidP="003E3443">
            <w:pPr>
              <w:ind w:firstLine="0"/>
              <w:rPr>
                <w:rFonts w:cs="Times New Roman"/>
                <w:sz w:val="28"/>
                <w:szCs w:val="28"/>
              </w:rPr>
            </w:pPr>
          </w:p>
        </w:tc>
      </w:tr>
      <w:tr w:rsidR="00D91CDF" w:rsidRPr="00631C76" w:rsidTr="00EE38AF">
        <w:trPr>
          <w:trHeight w:val="600"/>
        </w:trPr>
        <w:tc>
          <w:tcPr>
            <w:tcW w:w="9889" w:type="dxa"/>
          </w:tcPr>
          <w:p w:rsidR="0039043B" w:rsidRPr="0039043B" w:rsidRDefault="00983475" w:rsidP="00E7121E">
            <w:pPr>
              <w:ind w:firstLine="0"/>
              <w:rPr>
                <w:rFonts w:cs="Times New Roman"/>
                <w:sz w:val="28"/>
                <w:szCs w:val="28"/>
              </w:rPr>
            </w:pPr>
            <w:r>
              <w:rPr>
                <w:rFonts w:cs="Times New Roman"/>
                <w:sz w:val="28"/>
                <w:szCs w:val="28"/>
              </w:rPr>
              <w:t>Date for next meeting:</w:t>
            </w:r>
            <w:r w:rsidR="00BB5D5A">
              <w:rPr>
                <w:rFonts w:cs="Times New Roman"/>
                <w:sz w:val="28"/>
                <w:szCs w:val="28"/>
              </w:rPr>
              <w:t xml:space="preserve"> </w:t>
            </w:r>
            <w:r w:rsidR="00E7121E">
              <w:rPr>
                <w:rFonts w:cs="Times New Roman"/>
                <w:sz w:val="28"/>
                <w:szCs w:val="28"/>
              </w:rPr>
              <w:t>Monday 28th</w:t>
            </w:r>
            <w:r w:rsidR="00DA1807">
              <w:rPr>
                <w:rFonts w:cs="Times New Roman"/>
                <w:sz w:val="28"/>
                <w:szCs w:val="28"/>
              </w:rPr>
              <w:t xml:space="preserve"> June at 7pm in the Village Hall</w:t>
            </w:r>
            <w:r w:rsidR="00A10D5B">
              <w:rPr>
                <w:rFonts w:cs="Times New Roman"/>
                <w:sz w:val="28"/>
                <w:szCs w:val="28"/>
              </w:rPr>
              <w:t xml:space="preserve"> </w:t>
            </w:r>
            <w:r w:rsidR="00DA1807">
              <w:rPr>
                <w:rFonts w:cs="Times New Roman"/>
                <w:sz w:val="28"/>
                <w:szCs w:val="28"/>
              </w:rPr>
              <w:t>–</w:t>
            </w:r>
          </w:p>
        </w:tc>
        <w:tc>
          <w:tcPr>
            <w:tcW w:w="992" w:type="dxa"/>
          </w:tcPr>
          <w:p w:rsidR="00D91CDF" w:rsidRPr="00631C76" w:rsidRDefault="00D91CDF" w:rsidP="003E3443">
            <w:pPr>
              <w:ind w:firstLine="0"/>
              <w:rPr>
                <w:rFonts w:cs="Times New Roman"/>
                <w:sz w:val="28"/>
                <w:szCs w:val="28"/>
              </w:rPr>
            </w:pPr>
          </w:p>
        </w:tc>
      </w:tr>
    </w:tbl>
    <w:p w:rsidR="00D50E31" w:rsidRPr="00631C76" w:rsidRDefault="00D50E31" w:rsidP="00112B7D">
      <w:pPr>
        <w:pStyle w:val="NoSpacing"/>
        <w:rPr>
          <w:rFonts w:cs="Times New Roman"/>
          <w:b/>
          <w:sz w:val="28"/>
          <w:szCs w:val="28"/>
        </w:rPr>
      </w:pPr>
    </w:p>
    <w:p w:rsidR="004D18D8" w:rsidRPr="00631C76" w:rsidRDefault="004D18D8" w:rsidP="00112B7D">
      <w:pPr>
        <w:pStyle w:val="NoSpacing"/>
        <w:rPr>
          <w:rFonts w:cs="Times New Roman"/>
          <w:b/>
          <w:sz w:val="28"/>
          <w:szCs w:val="28"/>
        </w:rPr>
      </w:pPr>
    </w:p>
    <w:p w:rsidR="004D18D8" w:rsidRPr="00631C76" w:rsidRDefault="004D18D8" w:rsidP="00280CD4">
      <w:pPr>
        <w:spacing w:after="200" w:line="276" w:lineRule="auto"/>
        <w:ind w:left="720" w:firstLine="0"/>
        <w:rPr>
          <w:rFonts w:cs="Times New Roman"/>
          <w:sz w:val="28"/>
          <w:szCs w:val="28"/>
        </w:rPr>
      </w:pPr>
    </w:p>
    <w:p w:rsidR="006C24C1" w:rsidRPr="00631C76" w:rsidRDefault="006C24C1" w:rsidP="00280CD4">
      <w:pPr>
        <w:ind w:left="720"/>
        <w:rPr>
          <w:rFonts w:cs="Times New Roman"/>
          <w:sz w:val="28"/>
          <w:szCs w:val="28"/>
        </w:rPr>
      </w:pPr>
    </w:p>
    <w:sectPr w:rsidR="006C24C1" w:rsidRPr="00631C76" w:rsidSect="00654F40">
      <w:pgSz w:w="11906" w:h="16838"/>
      <w:pgMar w:top="720" w:right="720" w:bottom="72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977"/>
    <w:multiLevelType w:val="hybridMultilevel"/>
    <w:tmpl w:val="DCD80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44486E"/>
    <w:multiLevelType w:val="hybridMultilevel"/>
    <w:tmpl w:val="BB2054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68835ED"/>
    <w:multiLevelType w:val="hybridMultilevel"/>
    <w:tmpl w:val="0D18CA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CC512C7"/>
    <w:multiLevelType w:val="hybridMultilevel"/>
    <w:tmpl w:val="069275C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0CCD388C"/>
    <w:multiLevelType w:val="hybridMultilevel"/>
    <w:tmpl w:val="2960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F971C2"/>
    <w:multiLevelType w:val="hybridMultilevel"/>
    <w:tmpl w:val="1FA8DFB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nsid w:val="16432CA5"/>
    <w:multiLevelType w:val="hybridMultilevel"/>
    <w:tmpl w:val="EF82D6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964556A"/>
    <w:multiLevelType w:val="hybridMultilevel"/>
    <w:tmpl w:val="467C821E"/>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19E66C5"/>
    <w:multiLevelType w:val="hybridMultilevel"/>
    <w:tmpl w:val="31C23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171509"/>
    <w:multiLevelType w:val="hybridMultilevel"/>
    <w:tmpl w:val="A0205CE8"/>
    <w:lvl w:ilvl="0" w:tplc="4AFE867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26B24724"/>
    <w:multiLevelType w:val="hybridMultilevel"/>
    <w:tmpl w:val="064E23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3470745A"/>
    <w:multiLevelType w:val="hybridMultilevel"/>
    <w:tmpl w:val="CF6268BA"/>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2">
    <w:nsid w:val="40512FA2"/>
    <w:multiLevelType w:val="hybridMultilevel"/>
    <w:tmpl w:val="4D5AC49A"/>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3">
    <w:nsid w:val="47C17F6C"/>
    <w:multiLevelType w:val="hybridMultilevel"/>
    <w:tmpl w:val="FCDC2B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56AA7B54"/>
    <w:multiLevelType w:val="hybridMultilevel"/>
    <w:tmpl w:val="175EE4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9B70883"/>
    <w:multiLevelType w:val="hybridMultilevel"/>
    <w:tmpl w:val="97307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E974BC"/>
    <w:multiLevelType w:val="hybridMultilevel"/>
    <w:tmpl w:val="5C022E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5C6A22E6"/>
    <w:multiLevelType w:val="hybridMultilevel"/>
    <w:tmpl w:val="22C2C4F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620C2B3E"/>
    <w:multiLevelType w:val="hybridMultilevel"/>
    <w:tmpl w:val="6EB473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63643387"/>
    <w:multiLevelType w:val="hybridMultilevel"/>
    <w:tmpl w:val="E9D66F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47517C7"/>
    <w:multiLevelType w:val="hybridMultilevel"/>
    <w:tmpl w:val="C19E4F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7685BB4"/>
    <w:multiLevelType w:val="hybridMultilevel"/>
    <w:tmpl w:val="8E9C8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7AD30CD"/>
    <w:multiLevelType w:val="hybridMultilevel"/>
    <w:tmpl w:val="CFEAC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7F031E7"/>
    <w:multiLevelType w:val="hybridMultilevel"/>
    <w:tmpl w:val="C9FC51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CBF21AC"/>
    <w:multiLevelType w:val="hybridMultilevel"/>
    <w:tmpl w:val="01C8D8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11F7382"/>
    <w:multiLevelType w:val="hybridMultilevel"/>
    <w:tmpl w:val="9336F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CC273E6"/>
    <w:multiLevelType w:val="hybridMultilevel"/>
    <w:tmpl w:val="11181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FB45EFE"/>
    <w:multiLevelType w:val="hybridMultilevel"/>
    <w:tmpl w:val="F28A5D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23"/>
  </w:num>
  <w:num w:numId="3">
    <w:abstractNumId w:val="3"/>
  </w:num>
  <w:num w:numId="4">
    <w:abstractNumId w:val="11"/>
  </w:num>
  <w:num w:numId="5">
    <w:abstractNumId w:val="4"/>
  </w:num>
  <w:num w:numId="6">
    <w:abstractNumId w:val="0"/>
  </w:num>
  <w:num w:numId="7">
    <w:abstractNumId w:val="6"/>
  </w:num>
  <w:num w:numId="8">
    <w:abstractNumId w:val="18"/>
  </w:num>
  <w:num w:numId="9">
    <w:abstractNumId w:val="10"/>
  </w:num>
  <w:num w:numId="10">
    <w:abstractNumId w:val="15"/>
  </w:num>
  <w:num w:numId="11">
    <w:abstractNumId w:val="19"/>
  </w:num>
  <w:num w:numId="12">
    <w:abstractNumId w:val="22"/>
  </w:num>
  <w:num w:numId="13">
    <w:abstractNumId w:val="5"/>
  </w:num>
  <w:num w:numId="14">
    <w:abstractNumId w:val="16"/>
  </w:num>
  <w:num w:numId="15">
    <w:abstractNumId w:val="7"/>
  </w:num>
  <w:num w:numId="16">
    <w:abstractNumId w:val="9"/>
  </w:num>
  <w:num w:numId="17">
    <w:abstractNumId w:val="25"/>
  </w:num>
  <w:num w:numId="18">
    <w:abstractNumId w:val="2"/>
  </w:num>
  <w:num w:numId="19">
    <w:abstractNumId w:val="8"/>
  </w:num>
  <w:num w:numId="20">
    <w:abstractNumId w:val="14"/>
  </w:num>
  <w:num w:numId="21">
    <w:abstractNumId w:val="21"/>
  </w:num>
  <w:num w:numId="22">
    <w:abstractNumId w:val="13"/>
  </w:num>
  <w:num w:numId="23">
    <w:abstractNumId w:val="24"/>
  </w:num>
  <w:num w:numId="24">
    <w:abstractNumId w:val="1"/>
  </w:num>
  <w:num w:numId="25">
    <w:abstractNumId w:val="28"/>
  </w:num>
  <w:num w:numId="26">
    <w:abstractNumId w:val="20"/>
  </w:num>
  <w:num w:numId="27">
    <w:abstractNumId w:val="12"/>
  </w:num>
  <w:num w:numId="28">
    <w:abstractNumId w:val="26"/>
  </w:num>
  <w:num w:numId="29">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8D8"/>
    <w:rsid w:val="00001E6B"/>
    <w:rsid w:val="00002FB6"/>
    <w:rsid w:val="000036B9"/>
    <w:rsid w:val="00003851"/>
    <w:rsid w:val="00005E0B"/>
    <w:rsid w:val="0002268D"/>
    <w:rsid w:val="000346D5"/>
    <w:rsid w:val="00037341"/>
    <w:rsid w:val="0004479C"/>
    <w:rsid w:val="00046A80"/>
    <w:rsid w:val="000476C6"/>
    <w:rsid w:val="00052B12"/>
    <w:rsid w:val="0005588E"/>
    <w:rsid w:val="00061151"/>
    <w:rsid w:val="00064E3B"/>
    <w:rsid w:val="0006791C"/>
    <w:rsid w:val="0007416F"/>
    <w:rsid w:val="000760A9"/>
    <w:rsid w:val="00086E1B"/>
    <w:rsid w:val="00087277"/>
    <w:rsid w:val="00090448"/>
    <w:rsid w:val="00090BFC"/>
    <w:rsid w:val="000943B2"/>
    <w:rsid w:val="000948B1"/>
    <w:rsid w:val="000955C8"/>
    <w:rsid w:val="000A13FA"/>
    <w:rsid w:val="000B05DE"/>
    <w:rsid w:val="000B0B63"/>
    <w:rsid w:val="000B0CAB"/>
    <w:rsid w:val="000B5E1C"/>
    <w:rsid w:val="000C071E"/>
    <w:rsid w:val="000D22E6"/>
    <w:rsid w:val="000D2B5C"/>
    <w:rsid w:val="000E2628"/>
    <w:rsid w:val="000E2A04"/>
    <w:rsid w:val="000E3297"/>
    <w:rsid w:val="000E424E"/>
    <w:rsid w:val="000F3675"/>
    <w:rsid w:val="000F3CF5"/>
    <w:rsid w:val="00101FDC"/>
    <w:rsid w:val="00106420"/>
    <w:rsid w:val="00106EE9"/>
    <w:rsid w:val="00110AC2"/>
    <w:rsid w:val="0011223C"/>
    <w:rsid w:val="00112B7D"/>
    <w:rsid w:val="0011401D"/>
    <w:rsid w:val="00114091"/>
    <w:rsid w:val="001204B2"/>
    <w:rsid w:val="00120EE8"/>
    <w:rsid w:val="001267DE"/>
    <w:rsid w:val="001300A4"/>
    <w:rsid w:val="00130984"/>
    <w:rsid w:val="00131089"/>
    <w:rsid w:val="001310C0"/>
    <w:rsid w:val="00131D7A"/>
    <w:rsid w:val="00133A99"/>
    <w:rsid w:val="0014071A"/>
    <w:rsid w:val="0014384C"/>
    <w:rsid w:val="00146A7F"/>
    <w:rsid w:val="001476DD"/>
    <w:rsid w:val="00151F17"/>
    <w:rsid w:val="00155541"/>
    <w:rsid w:val="001600B8"/>
    <w:rsid w:val="00161969"/>
    <w:rsid w:val="00162730"/>
    <w:rsid w:val="00167FB4"/>
    <w:rsid w:val="00173780"/>
    <w:rsid w:val="001738C5"/>
    <w:rsid w:val="00176023"/>
    <w:rsid w:val="001767BE"/>
    <w:rsid w:val="00180E23"/>
    <w:rsid w:val="0018797C"/>
    <w:rsid w:val="001919F0"/>
    <w:rsid w:val="00191C9B"/>
    <w:rsid w:val="00196093"/>
    <w:rsid w:val="00196F45"/>
    <w:rsid w:val="001A2E04"/>
    <w:rsid w:val="001A302B"/>
    <w:rsid w:val="001B0C00"/>
    <w:rsid w:val="001B1469"/>
    <w:rsid w:val="001B1C18"/>
    <w:rsid w:val="001B5647"/>
    <w:rsid w:val="001B6267"/>
    <w:rsid w:val="001B6A76"/>
    <w:rsid w:val="001C34DC"/>
    <w:rsid w:val="001C6130"/>
    <w:rsid w:val="001C75E8"/>
    <w:rsid w:val="001D49C4"/>
    <w:rsid w:val="001D6C75"/>
    <w:rsid w:val="001E0C5E"/>
    <w:rsid w:val="001F11CA"/>
    <w:rsid w:val="001F3C00"/>
    <w:rsid w:val="001F69A6"/>
    <w:rsid w:val="001F759C"/>
    <w:rsid w:val="002011D3"/>
    <w:rsid w:val="00202D70"/>
    <w:rsid w:val="002054B5"/>
    <w:rsid w:val="00207394"/>
    <w:rsid w:val="00207411"/>
    <w:rsid w:val="00207CFC"/>
    <w:rsid w:val="002270E1"/>
    <w:rsid w:val="0023164B"/>
    <w:rsid w:val="00231BA8"/>
    <w:rsid w:val="0023419A"/>
    <w:rsid w:val="00240792"/>
    <w:rsid w:val="0024614F"/>
    <w:rsid w:val="00251C46"/>
    <w:rsid w:val="00253339"/>
    <w:rsid w:val="00253A6B"/>
    <w:rsid w:val="00253AB4"/>
    <w:rsid w:val="00254C2B"/>
    <w:rsid w:val="00265DEE"/>
    <w:rsid w:val="00267638"/>
    <w:rsid w:val="0026766B"/>
    <w:rsid w:val="00267E51"/>
    <w:rsid w:val="0027491D"/>
    <w:rsid w:val="00275E3A"/>
    <w:rsid w:val="00275E4C"/>
    <w:rsid w:val="00280CD4"/>
    <w:rsid w:val="0028507A"/>
    <w:rsid w:val="00286167"/>
    <w:rsid w:val="00292CF9"/>
    <w:rsid w:val="002954CD"/>
    <w:rsid w:val="00295D37"/>
    <w:rsid w:val="00297B80"/>
    <w:rsid w:val="002A2103"/>
    <w:rsid w:val="002A5594"/>
    <w:rsid w:val="002B3096"/>
    <w:rsid w:val="002B4688"/>
    <w:rsid w:val="002C2AA6"/>
    <w:rsid w:val="002C2AA8"/>
    <w:rsid w:val="002C4164"/>
    <w:rsid w:val="002D254D"/>
    <w:rsid w:val="002D2CAA"/>
    <w:rsid w:val="002D3471"/>
    <w:rsid w:val="002D35D7"/>
    <w:rsid w:val="002E1ED9"/>
    <w:rsid w:val="002E2271"/>
    <w:rsid w:val="002E23DA"/>
    <w:rsid w:val="002E2D31"/>
    <w:rsid w:val="002E3BB3"/>
    <w:rsid w:val="002E4B70"/>
    <w:rsid w:val="002E7915"/>
    <w:rsid w:val="002F4FCE"/>
    <w:rsid w:val="002F66E7"/>
    <w:rsid w:val="00302231"/>
    <w:rsid w:val="0030443C"/>
    <w:rsid w:val="00305A93"/>
    <w:rsid w:val="003072DB"/>
    <w:rsid w:val="00312E43"/>
    <w:rsid w:val="00313DBC"/>
    <w:rsid w:val="00320FDB"/>
    <w:rsid w:val="00322A97"/>
    <w:rsid w:val="003238A4"/>
    <w:rsid w:val="003303DA"/>
    <w:rsid w:val="00334048"/>
    <w:rsid w:val="00335BC0"/>
    <w:rsid w:val="0033735C"/>
    <w:rsid w:val="00341B8C"/>
    <w:rsid w:val="00352A58"/>
    <w:rsid w:val="00357BD0"/>
    <w:rsid w:val="00362771"/>
    <w:rsid w:val="0036564A"/>
    <w:rsid w:val="00370B2E"/>
    <w:rsid w:val="00371C30"/>
    <w:rsid w:val="00377564"/>
    <w:rsid w:val="00387F9C"/>
    <w:rsid w:val="0039043B"/>
    <w:rsid w:val="00392519"/>
    <w:rsid w:val="0039390A"/>
    <w:rsid w:val="003A2624"/>
    <w:rsid w:val="003A523A"/>
    <w:rsid w:val="003B19DD"/>
    <w:rsid w:val="003B21CE"/>
    <w:rsid w:val="003B254D"/>
    <w:rsid w:val="003B434A"/>
    <w:rsid w:val="003B4D3B"/>
    <w:rsid w:val="003B6CB3"/>
    <w:rsid w:val="003C054B"/>
    <w:rsid w:val="003C18CE"/>
    <w:rsid w:val="003C371A"/>
    <w:rsid w:val="003C3931"/>
    <w:rsid w:val="003D0216"/>
    <w:rsid w:val="003D1B75"/>
    <w:rsid w:val="003D5F3A"/>
    <w:rsid w:val="003E1A34"/>
    <w:rsid w:val="003E3443"/>
    <w:rsid w:val="003E3839"/>
    <w:rsid w:val="003E4189"/>
    <w:rsid w:val="003E54C4"/>
    <w:rsid w:val="003E65DF"/>
    <w:rsid w:val="003E65F6"/>
    <w:rsid w:val="003F228C"/>
    <w:rsid w:val="003F2AAD"/>
    <w:rsid w:val="003F39B8"/>
    <w:rsid w:val="003F5549"/>
    <w:rsid w:val="003F5A6B"/>
    <w:rsid w:val="00402633"/>
    <w:rsid w:val="004051F9"/>
    <w:rsid w:val="00412E2A"/>
    <w:rsid w:val="004225A5"/>
    <w:rsid w:val="004259F3"/>
    <w:rsid w:val="004326FA"/>
    <w:rsid w:val="00442B95"/>
    <w:rsid w:val="00444C18"/>
    <w:rsid w:val="00446EEB"/>
    <w:rsid w:val="00455459"/>
    <w:rsid w:val="0045592E"/>
    <w:rsid w:val="00457F38"/>
    <w:rsid w:val="0046088F"/>
    <w:rsid w:val="00465732"/>
    <w:rsid w:val="00471210"/>
    <w:rsid w:val="004743BE"/>
    <w:rsid w:val="00476E95"/>
    <w:rsid w:val="0048000A"/>
    <w:rsid w:val="0048030E"/>
    <w:rsid w:val="0048061E"/>
    <w:rsid w:val="00481898"/>
    <w:rsid w:val="00482278"/>
    <w:rsid w:val="0049473A"/>
    <w:rsid w:val="00494C8F"/>
    <w:rsid w:val="00495793"/>
    <w:rsid w:val="00496D8E"/>
    <w:rsid w:val="004A0C2B"/>
    <w:rsid w:val="004A354C"/>
    <w:rsid w:val="004A3E65"/>
    <w:rsid w:val="004A6080"/>
    <w:rsid w:val="004A70E6"/>
    <w:rsid w:val="004A7627"/>
    <w:rsid w:val="004B28A2"/>
    <w:rsid w:val="004B3F98"/>
    <w:rsid w:val="004B48F8"/>
    <w:rsid w:val="004B65AC"/>
    <w:rsid w:val="004C1842"/>
    <w:rsid w:val="004C2B17"/>
    <w:rsid w:val="004C5880"/>
    <w:rsid w:val="004C6BA2"/>
    <w:rsid w:val="004D18D8"/>
    <w:rsid w:val="004D64B7"/>
    <w:rsid w:val="004D78A9"/>
    <w:rsid w:val="004E1767"/>
    <w:rsid w:val="004E2292"/>
    <w:rsid w:val="004E522C"/>
    <w:rsid w:val="004F0602"/>
    <w:rsid w:val="00502407"/>
    <w:rsid w:val="0050347C"/>
    <w:rsid w:val="00504F73"/>
    <w:rsid w:val="00505596"/>
    <w:rsid w:val="005069A8"/>
    <w:rsid w:val="005074E9"/>
    <w:rsid w:val="00510A19"/>
    <w:rsid w:val="00511E5B"/>
    <w:rsid w:val="00514C47"/>
    <w:rsid w:val="00515412"/>
    <w:rsid w:val="0052085A"/>
    <w:rsid w:val="00524E1C"/>
    <w:rsid w:val="00525A1F"/>
    <w:rsid w:val="00532131"/>
    <w:rsid w:val="00540923"/>
    <w:rsid w:val="00546A06"/>
    <w:rsid w:val="005473DB"/>
    <w:rsid w:val="00552864"/>
    <w:rsid w:val="005609AC"/>
    <w:rsid w:val="00567A53"/>
    <w:rsid w:val="00573D01"/>
    <w:rsid w:val="00587C1A"/>
    <w:rsid w:val="00591C64"/>
    <w:rsid w:val="00591D52"/>
    <w:rsid w:val="00592CC4"/>
    <w:rsid w:val="00593544"/>
    <w:rsid w:val="0059480D"/>
    <w:rsid w:val="00595296"/>
    <w:rsid w:val="005A126A"/>
    <w:rsid w:val="005A169D"/>
    <w:rsid w:val="005B011A"/>
    <w:rsid w:val="005B4B6B"/>
    <w:rsid w:val="005B51C9"/>
    <w:rsid w:val="005D06DE"/>
    <w:rsid w:val="005E046D"/>
    <w:rsid w:val="005E53D6"/>
    <w:rsid w:val="005E7002"/>
    <w:rsid w:val="005F5670"/>
    <w:rsid w:val="005F68EC"/>
    <w:rsid w:val="005F7751"/>
    <w:rsid w:val="00612846"/>
    <w:rsid w:val="006161B7"/>
    <w:rsid w:val="00617D0B"/>
    <w:rsid w:val="006243EB"/>
    <w:rsid w:val="00624E65"/>
    <w:rsid w:val="00625747"/>
    <w:rsid w:val="00625F77"/>
    <w:rsid w:val="00626EE6"/>
    <w:rsid w:val="00631C76"/>
    <w:rsid w:val="0063286B"/>
    <w:rsid w:val="006364E8"/>
    <w:rsid w:val="00636C86"/>
    <w:rsid w:val="006373F5"/>
    <w:rsid w:val="006413DA"/>
    <w:rsid w:val="006416C6"/>
    <w:rsid w:val="006438C7"/>
    <w:rsid w:val="00646769"/>
    <w:rsid w:val="00647EA7"/>
    <w:rsid w:val="00652514"/>
    <w:rsid w:val="00654967"/>
    <w:rsid w:val="00654F40"/>
    <w:rsid w:val="00660708"/>
    <w:rsid w:val="00661D58"/>
    <w:rsid w:val="00665E09"/>
    <w:rsid w:val="00666626"/>
    <w:rsid w:val="00670DD4"/>
    <w:rsid w:val="0068569C"/>
    <w:rsid w:val="006856EB"/>
    <w:rsid w:val="00685D04"/>
    <w:rsid w:val="00693656"/>
    <w:rsid w:val="006A4CE4"/>
    <w:rsid w:val="006A50E3"/>
    <w:rsid w:val="006B39E8"/>
    <w:rsid w:val="006B456A"/>
    <w:rsid w:val="006C24C1"/>
    <w:rsid w:val="006C5E75"/>
    <w:rsid w:val="006C5EC1"/>
    <w:rsid w:val="006C7E57"/>
    <w:rsid w:val="006D109A"/>
    <w:rsid w:val="006D2987"/>
    <w:rsid w:val="006D3256"/>
    <w:rsid w:val="006D4347"/>
    <w:rsid w:val="006D6FDB"/>
    <w:rsid w:val="006E0552"/>
    <w:rsid w:val="006E1838"/>
    <w:rsid w:val="006E3DBD"/>
    <w:rsid w:val="006E3E79"/>
    <w:rsid w:val="006E6785"/>
    <w:rsid w:val="006F0BE0"/>
    <w:rsid w:val="006F242D"/>
    <w:rsid w:val="006F6C1D"/>
    <w:rsid w:val="0070150F"/>
    <w:rsid w:val="00711DA0"/>
    <w:rsid w:val="007123B8"/>
    <w:rsid w:val="007137C7"/>
    <w:rsid w:val="0071434F"/>
    <w:rsid w:val="0071532F"/>
    <w:rsid w:val="00716216"/>
    <w:rsid w:val="00727F20"/>
    <w:rsid w:val="00742969"/>
    <w:rsid w:val="00755005"/>
    <w:rsid w:val="00760302"/>
    <w:rsid w:val="007630B3"/>
    <w:rsid w:val="00763B65"/>
    <w:rsid w:val="0076463D"/>
    <w:rsid w:val="00770F85"/>
    <w:rsid w:val="007763F1"/>
    <w:rsid w:val="007777CF"/>
    <w:rsid w:val="00777DA9"/>
    <w:rsid w:val="00784BF9"/>
    <w:rsid w:val="007854B6"/>
    <w:rsid w:val="00786A3F"/>
    <w:rsid w:val="00787B14"/>
    <w:rsid w:val="00792A35"/>
    <w:rsid w:val="00793604"/>
    <w:rsid w:val="00794901"/>
    <w:rsid w:val="007A35DE"/>
    <w:rsid w:val="007A4AD3"/>
    <w:rsid w:val="007A583F"/>
    <w:rsid w:val="007B038D"/>
    <w:rsid w:val="007B33FD"/>
    <w:rsid w:val="007B4BDF"/>
    <w:rsid w:val="007B75E7"/>
    <w:rsid w:val="007C2B4F"/>
    <w:rsid w:val="007C32E4"/>
    <w:rsid w:val="007C537C"/>
    <w:rsid w:val="007D299C"/>
    <w:rsid w:val="007E1CF7"/>
    <w:rsid w:val="007E2D14"/>
    <w:rsid w:val="007E5BCC"/>
    <w:rsid w:val="007E5F9F"/>
    <w:rsid w:val="007E7A59"/>
    <w:rsid w:val="007F5E8E"/>
    <w:rsid w:val="007F609D"/>
    <w:rsid w:val="0080069E"/>
    <w:rsid w:val="0080298F"/>
    <w:rsid w:val="0080666A"/>
    <w:rsid w:val="0080689D"/>
    <w:rsid w:val="008109FA"/>
    <w:rsid w:val="0081146F"/>
    <w:rsid w:val="00820D1B"/>
    <w:rsid w:val="00822F41"/>
    <w:rsid w:val="00825530"/>
    <w:rsid w:val="00825CE9"/>
    <w:rsid w:val="0082672A"/>
    <w:rsid w:val="00832CC8"/>
    <w:rsid w:val="00837339"/>
    <w:rsid w:val="00847488"/>
    <w:rsid w:val="00852480"/>
    <w:rsid w:val="00852A20"/>
    <w:rsid w:val="00852B22"/>
    <w:rsid w:val="00856141"/>
    <w:rsid w:val="0086688D"/>
    <w:rsid w:val="008716CA"/>
    <w:rsid w:val="00875501"/>
    <w:rsid w:val="008828E1"/>
    <w:rsid w:val="00884308"/>
    <w:rsid w:val="008941A9"/>
    <w:rsid w:val="00894A68"/>
    <w:rsid w:val="008966FB"/>
    <w:rsid w:val="008A33DF"/>
    <w:rsid w:val="008A3FB3"/>
    <w:rsid w:val="008B6FB5"/>
    <w:rsid w:val="008C283C"/>
    <w:rsid w:val="008C3D5F"/>
    <w:rsid w:val="008C6516"/>
    <w:rsid w:val="008C6D73"/>
    <w:rsid w:val="008D3B24"/>
    <w:rsid w:val="008D4DEC"/>
    <w:rsid w:val="008E4DB6"/>
    <w:rsid w:val="008E520F"/>
    <w:rsid w:val="008E5385"/>
    <w:rsid w:val="008E6AF8"/>
    <w:rsid w:val="008F01CF"/>
    <w:rsid w:val="008F25FC"/>
    <w:rsid w:val="008F2D24"/>
    <w:rsid w:val="008F51EB"/>
    <w:rsid w:val="00902EFE"/>
    <w:rsid w:val="00903FFD"/>
    <w:rsid w:val="0090486D"/>
    <w:rsid w:val="00920550"/>
    <w:rsid w:val="009238C2"/>
    <w:rsid w:val="00926BAC"/>
    <w:rsid w:val="00927E69"/>
    <w:rsid w:val="00930A54"/>
    <w:rsid w:val="0093297C"/>
    <w:rsid w:val="00935857"/>
    <w:rsid w:val="0094152D"/>
    <w:rsid w:val="00941AD7"/>
    <w:rsid w:val="009421BF"/>
    <w:rsid w:val="00952564"/>
    <w:rsid w:val="0095301F"/>
    <w:rsid w:val="009544DE"/>
    <w:rsid w:val="009547D6"/>
    <w:rsid w:val="009549F3"/>
    <w:rsid w:val="0095559B"/>
    <w:rsid w:val="0095690A"/>
    <w:rsid w:val="009603F1"/>
    <w:rsid w:val="00960EB6"/>
    <w:rsid w:val="00965D9B"/>
    <w:rsid w:val="00966991"/>
    <w:rsid w:val="00972800"/>
    <w:rsid w:val="00973AFB"/>
    <w:rsid w:val="00976B85"/>
    <w:rsid w:val="00977C6B"/>
    <w:rsid w:val="00977E0B"/>
    <w:rsid w:val="00980CD9"/>
    <w:rsid w:val="00983475"/>
    <w:rsid w:val="00985ACB"/>
    <w:rsid w:val="009868F2"/>
    <w:rsid w:val="00991E8E"/>
    <w:rsid w:val="00992990"/>
    <w:rsid w:val="009936E3"/>
    <w:rsid w:val="00997386"/>
    <w:rsid w:val="00997EDE"/>
    <w:rsid w:val="009A5B0F"/>
    <w:rsid w:val="009A6F34"/>
    <w:rsid w:val="009B1EBD"/>
    <w:rsid w:val="009B6156"/>
    <w:rsid w:val="009C0285"/>
    <w:rsid w:val="009C334C"/>
    <w:rsid w:val="009D1F62"/>
    <w:rsid w:val="009E01E5"/>
    <w:rsid w:val="009E0806"/>
    <w:rsid w:val="009E25F2"/>
    <w:rsid w:val="009E5236"/>
    <w:rsid w:val="009F0C5F"/>
    <w:rsid w:val="009F6FBB"/>
    <w:rsid w:val="00A07227"/>
    <w:rsid w:val="00A1018F"/>
    <w:rsid w:val="00A10D5B"/>
    <w:rsid w:val="00A1326D"/>
    <w:rsid w:val="00A21F7D"/>
    <w:rsid w:val="00A2217E"/>
    <w:rsid w:val="00A22CA7"/>
    <w:rsid w:val="00A244EA"/>
    <w:rsid w:val="00A33FC9"/>
    <w:rsid w:val="00A3536B"/>
    <w:rsid w:val="00A40B9C"/>
    <w:rsid w:val="00A4460A"/>
    <w:rsid w:val="00A446EF"/>
    <w:rsid w:val="00A45838"/>
    <w:rsid w:val="00A519CC"/>
    <w:rsid w:val="00A526EA"/>
    <w:rsid w:val="00A53B9D"/>
    <w:rsid w:val="00A555AB"/>
    <w:rsid w:val="00A56107"/>
    <w:rsid w:val="00A60503"/>
    <w:rsid w:val="00A60FFB"/>
    <w:rsid w:val="00A62426"/>
    <w:rsid w:val="00A646BF"/>
    <w:rsid w:val="00A66FA9"/>
    <w:rsid w:val="00A754CC"/>
    <w:rsid w:val="00A75D82"/>
    <w:rsid w:val="00A81D4A"/>
    <w:rsid w:val="00A83517"/>
    <w:rsid w:val="00A8368B"/>
    <w:rsid w:val="00A85D82"/>
    <w:rsid w:val="00A86BCE"/>
    <w:rsid w:val="00A92866"/>
    <w:rsid w:val="00A95394"/>
    <w:rsid w:val="00AA7BF3"/>
    <w:rsid w:val="00AB426A"/>
    <w:rsid w:val="00AC0A0B"/>
    <w:rsid w:val="00AC149F"/>
    <w:rsid w:val="00AC22F4"/>
    <w:rsid w:val="00AC2E83"/>
    <w:rsid w:val="00AC45AC"/>
    <w:rsid w:val="00AD0161"/>
    <w:rsid w:val="00AD2D2B"/>
    <w:rsid w:val="00AD3249"/>
    <w:rsid w:val="00AD3B11"/>
    <w:rsid w:val="00AD554E"/>
    <w:rsid w:val="00AE12BB"/>
    <w:rsid w:val="00AE2A79"/>
    <w:rsid w:val="00AE2EEC"/>
    <w:rsid w:val="00AE4575"/>
    <w:rsid w:val="00AE4754"/>
    <w:rsid w:val="00AF4842"/>
    <w:rsid w:val="00B0535F"/>
    <w:rsid w:val="00B0689F"/>
    <w:rsid w:val="00B06EE0"/>
    <w:rsid w:val="00B07F5F"/>
    <w:rsid w:val="00B1201C"/>
    <w:rsid w:val="00B15B6B"/>
    <w:rsid w:val="00B16131"/>
    <w:rsid w:val="00B1789D"/>
    <w:rsid w:val="00B205D5"/>
    <w:rsid w:val="00B2499E"/>
    <w:rsid w:val="00B24A25"/>
    <w:rsid w:val="00B24D50"/>
    <w:rsid w:val="00B2783E"/>
    <w:rsid w:val="00B30711"/>
    <w:rsid w:val="00B30781"/>
    <w:rsid w:val="00B3436E"/>
    <w:rsid w:val="00B46055"/>
    <w:rsid w:val="00B530DB"/>
    <w:rsid w:val="00B54C98"/>
    <w:rsid w:val="00B563FB"/>
    <w:rsid w:val="00B5735F"/>
    <w:rsid w:val="00B573E3"/>
    <w:rsid w:val="00B57865"/>
    <w:rsid w:val="00B604C0"/>
    <w:rsid w:val="00B725B3"/>
    <w:rsid w:val="00B73D69"/>
    <w:rsid w:val="00B75D9E"/>
    <w:rsid w:val="00B82B7E"/>
    <w:rsid w:val="00B96511"/>
    <w:rsid w:val="00B97E9E"/>
    <w:rsid w:val="00BA10DB"/>
    <w:rsid w:val="00BA63B7"/>
    <w:rsid w:val="00BB18FA"/>
    <w:rsid w:val="00BB57D3"/>
    <w:rsid w:val="00BB581B"/>
    <w:rsid w:val="00BB5D5A"/>
    <w:rsid w:val="00BB62EF"/>
    <w:rsid w:val="00BB7978"/>
    <w:rsid w:val="00BC008C"/>
    <w:rsid w:val="00BC397A"/>
    <w:rsid w:val="00BD2005"/>
    <w:rsid w:val="00BD444D"/>
    <w:rsid w:val="00BD634C"/>
    <w:rsid w:val="00BD75A9"/>
    <w:rsid w:val="00BE67C5"/>
    <w:rsid w:val="00BF0C31"/>
    <w:rsid w:val="00BF2D6C"/>
    <w:rsid w:val="00BF5C38"/>
    <w:rsid w:val="00BF6DFE"/>
    <w:rsid w:val="00BF712E"/>
    <w:rsid w:val="00C001F2"/>
    <w:rsid w:val="00C11230"/>
    <w:rsid w:val="00C12752"/>
    <w:rsid w:val="00C14D0B"/>
    <w:rsid w:val="00C155CF"/>
    <w:rsid w:val="00C22F24"/>
    <w:rsid w:val="00C230D5"/>
    <w:rsid w:val="00C306F8"/>
    <w:rsid w:val="00C36919"/>
    <w:rsid w:val="00C379F9"/>
    <w:rsid w:val="00C44051"/>
    <w:rsid w:val="00C440C3"/>
    <w:rsid w:val="00C463A7"/>
    <w:rsid w:val="00C47A95"/>
    <w:rsid w:val="00C5269D"/>
    <w:rsid w:val="00C53394"/>
    <w:rsid w:val="00C542F8"/>
    <w:rsid w:val="00C56836"/>
    <w:rsid w:val="00C57E84"/>
    <w:rsid w:val="00C603D5"/>
    <w:rsid w:val="00C62612"/>
    <w:rsid w:val="00C63DF8"/>
    <w:rsid w:val="00C668EE"/>
    <w:rsid w:val="00C705D5"/>
    <w:rsid w:val="00C7159D"/>
    <w:rsid w:val="00C7374C"/>
    <w:rsid w:val="00C73C0B"/>
    <w:rsid w:val="00C74D62"/>
    <w:rsid w:val="00C74DC3"/>
    <w:rsid w:val="00C75B7F"/>
    <w:rsid w:val="00C86022"/>
    <w:rsid w:val="00C91313"/>
    <w:rsid w:val="00C93F4F"/>
    <w:rsid w:val="00C94B36"/>
    <w:rsid w:val="00C9549D"/>
    <w:rsid w:val="00C977CF"/>
    <w:rsid w:val="00C97844"/>
    <w:rsid w:val="00CA39AE"/>
    <w:rsid w:val="00CA61CB"/>
    <w:rsid w:val="00CB095B"/>
    <w:rsid w:val="00CB2549"/>
    <w:rsid w:val="00CB255E"/>
    <w:rsid w:val="00CB77FA"/>
    <w:rsid w:val="00CB7C97"/>
    <w:rsid w:val="00CC280D"/>
    <w:rsid w:val="00CC2B01"/>
    <w:rsid w:val="00CD6EF9"/>
    <w:rsid w:val="00CD76D5"/>
    <w:rsid w:val="00CD7D71"/>
    <w:rsid w:val="00CE1040"/>
    <w:rsid w:val="00CE1101"/>
    <w:rsid w:val="00CE1556"/>
    <w:rsid w:val="00CE3898"/>
    <w:rsid w:val="00CE4A3F"/>
    <w:rsid w:val="00CE52EC"/>
    <w:rsid w:val="00CF02E5"/>
    <w:rsid w:val="00CF1926"/>
    <w:rsid w:val="00CF55B9"/>
    <w:rsid w:val="00D019F6"/>
    <w:rsid w:val="00D01E94"/>
    <w:rsid w:val="00D02240"/>
    <w:rsid w:val="00D052F0"/>
    <w:rsid w:val="00D070C2"/>
    <w:rsid w:val="00D10700"/>
    <w:rsid w:val="00D141E1"/>
    <w:rsid w:val="00D23484"/>
    <w:rsid w:val="00D23976"/>
    <w:rsid w:val="00D27755"/>
    <w:rsid w:val="00D27D0C"/>
    <w:rsid w:val="00D30A33"/>
    <w:rsid w:val="00D31978"/>
    <w:rsid w:val="00D3396B"/>
    <w:rsid w:val="00D42AD0"/>
    <w:rsid w:val="00D447A7"/>
    <w:rsid w:val="00D463D0"/>
    <w:rsid w:val="00D50E31"/>
    <w:rsid w:val="00D51521"/>
    <w:rsid w:val="00D55D1B"/>
    <w:rsid w:val="00D567E4"/>
    <w:rsid w:val="00D57680"/>
    <w:rsid w:val="00D64D4D"/>
    <w:rsid w:val="00D64DA2"/>
    <w:rsid w:val="00D66D32"/>
    <w:rsid w:val="00D72CFE"/>
    <w:rsid w:val="00D73BAF"/>
    <w:rsid w:val="00D74ED5"/>
    <w:rsid w:val="00D76749"/>
    <w:rsid w:val="00D854F9"/>
    <w:rsid w:val="00D91913"/>
    <w:rsid w:val="00D9194C"/>
    <w:rsid w:val="00D91CDF"/>
    <w:rsid w:val="00D9370E"/>
    <w:rsid w:val="00D95B1E"/>
    <w:rsid w:val="00D95C2F"/>
    <w:rsid w:val="00D97640"/>
    <w:rsid w:val="00DA143C"/>
    <w:rsid w:val="00DA1807"/>
    <w:rsid w:val="00DA2F6E"/>
    <w:rsid w:val="00DA3004"/>
    <w:rsid w:val="00DA4268"/>
    <w:rsid w:val="00DA65C6"/>
    <w:rsid w:val="00DB3864"/>
    <w:rsid w:val="00DB4556"/>
    <w:rsid w:val="00DB4DA3"/>
    <w:rsid w:val="00DB7B40"/>
    <w:rsid w:val="00DC076C"/>
    <w:rsid w:val="00DC2AF0"/>
    <w:rsid w:val="00DC5C30"/>
    <w:rsid w:val="00DD6862"/>
    <w:rsid w:val="00DD7F1E"/>
    <w:rsid w:val="00DE0012"/>
    <w:rsid w:val="00DE0692"/>
    <w:rsid w:val="00DE1233"/>
    <w:rsid w:val="00DE1971"/>
    <w:rsid w:val="00DE64D1"/>
    <w:rsid w:val="00DF1B39"/>
    <w:rsid w:val="00DF20CB"/>
    <w:rsid w:val="00DF25AC"/>
    <w:rsid w:val="00DF76D0"/>
    <w:rsid w:val="00E00460"/>
    <w:rsid w:val="00E02D5F"/>
    <w:rsid w:val="00E02FA3"/>
    <w:rsid w:val="00E04017"/>
    <w:rsid w:val="00E05EEE"/>
    <w:rsid w:val="00E14AA9"/>
    <w:rsid w:val="00E17E00"/>
    <w:rsid w:val="00E220B5"/>
    <w:rsid w:val="00E22707"/>
    <w:rsid w:val="00E233C1"/>
    <w:rsid w:val="00E238EA"/>
    <w:rsid w:val="00E23F51"/>
    <w:rsid w:val="00E268A5"/>
    <w:rsid w:val="00E268B1"/>
    <w:rsid w:val="00E3062B"/>
    <w:rsid w:val="00E30A5A"/>
    <w:rsid w:val="00E3188B"/>
    <w:rsid w:val="00E43849"/>
    <w:rsid w:val="00E452C0"/>
    <w:rsid w:val="00E47EF7"/>
    <w:rsid w:val="00E51F18"/>
    <w:rsid w:val="00E53B95"/>
    <w:rsid w:val="00E540CB"/>
    <w:rsid w:val="00E55E24"/>
    <w:rsid w:val="00E565DD"/>
    <w:rsid w:val="00E57DC5"/>
    <w:rsid w:val="00E6291C"/>
    <w:rsid w:val="00E62C9A"/>
    <w:rsid w:val="00E631EE"/>
    <w:rsid w:val="00E7121E"/>
    <w:rsid w:val="00E825E9"/>
    <w:rsid w:val="00E8265D"/>
    <w:rsid w:val="00E84BCE"/>
    <w:rsid w:val="00E84C2C"/>
    <w:rsid w:val="00E85011"/>
    <w:rsid w:val="00E853E2"/>
    <w:rsid w:val="00E856A2"/>
    <w:rsid w:val="00E87449"/>
    <w:rsid w:val="00E91181"/>
    <w:rsid w:val="00E93607"/>
    <w:rsid w:val="00E954C1"/>
    <w:rsid w:val="00E96C14"/>
    <w:rsid w:val="00EA0512"/>
    <w:rsid w:val="00EA1CF8"/>
    <w:rsid w:val="00EA25A8"/>
    <w:rsid w:val="00EA5E3C"/>
    <w:rsid w:val="00EA64CA"/>
    <w:rsid w:val="00EA6A1F"/>
    <w:rsid w:val="00EA727D"/>
    <w:rsid w:val="00EB0F21"/>
    <w:rsid w:val="00EB15CE"/>
    <w:rsid w:val="00EB172D"/>
    <w:rsid w:val="00EB48A7"/>
    <w:rsid w:val="00EB6750"/>
    <w:rsid w:val="00EB724A"/>
    <w:rsid w:val="00EC3823"/>
    <w:rsid w:val="00ED6B3A"/>
    <w:rsid w:val="00ED713B"/>
    <w:rsid w:val="00ED7264"/>
    <w:rsid w:val="00EE0599"/>
    <w:rsid w:val="00EE38AF"/>
    <w:rsid w:val="00EE4C8B"/>
    <w:rsid w:val="00EF24D0"/>
    <w:rsid w:val="00EF4A66"/>
    <w:rsid w:val="00EF5C39"/>
    <w:rsid w:val="00EF6EDE"/>
    <w:rsid w:val="00F00D6B"/>
    <w:rsid w:val="00F02227"/>
    <w:rsid w:val="00F060E5"/>
    <w:rsid w:val="00F10F29"/>
    <w:rsid w:val="00F1380B"/>
    <w:rsid w:val="00F13CD8"/>
    <w:rsid w:val="00F205BF"/>
    <w:rsid w:val="00F320D5"/>
    <w:rsid w:val="00F33FDD"/>
    <w:rsid w:val="00F3406D"/>
    <w:rsid w:val="00F35073"/>
    <w:rsid w:val="00F36117"/>
    <w:rsid w:val="00F412C8"/>
    <w:rsid w:val="00F42B0F"/>
    <w:rsid w:val="00F43400"/>
    <w:rsid w:val="00F43F26"/>
    <w:rsid w:val="00F45E84"/>
    <w:rsid w:val="00F47BB7"/>
    <w:rsid w:val="00F5170C"/>
    <w:rsid w:val="00F520BF"/>
    <w:rsid w:val="00F53B3F"/>
    <w:rsid w:val="00F54AEC"/>
    <w:rsid w:val="00F55840"/>
    <w:rsid w:val="00F62CF3"/>
    <w:rsid w:val="00F62EED"/>
    <w:rsid w:val="00F63B9C"/>
    <w:rsid w:val="00F65F44"/>
    <w:rsid w:val="00F67819"/>
    <w:rsid w:val="00F70560"/>
    <w:rsid w:val="00F70FAF"/>
    <w:rsid w:val="00F729D9"/>
    <w:rsid w:val="00F75EFE"/>
    <w:rsid w:val="00F81A4B"/>
    <w:rsid w:val="00F83963"/>
    <w:rsid w:val="00F841D1"/>
    <w:rsid w:val="00F90FBD"/>
    <w:rsid w:val="00F91941"/>
    <w:rsid w:val="00F97602"/>
    <w:rsid w:val="00FA1382"/>
    <w:rsid w:val="00FA658F"/>
    <w:rsid w:val="00FB4974"/>
    <w:rsid w:val="00FD470A"/>
    <w:rsid w:val="00FD5CB0"/>
    <w:rsid w:val="00FE02EC"/>
    <w:rsid w:val="00FE3A9B"/>
    <w:rsid w:val="00FF4ED8"/>
    <w:rsid w:val="00FF5565"/>
    <w:rsid w:val="00FF7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D8"/>
    <w:pPr>
      <w:spacing w:after="0" w:line="240" w:lineRule="auto"/>
      <w:ind w:firstLine="360"/>
    </w:pPr>
    <w:rPr>
      <w:rFonts w:eastAsiaTheme="minorEastAsia"/>
      <w:lang w:val="en-US" w:bidi="en-US"/>
    </w:rPr>
  </w:style>
  <w:style w:type="paragraph" w:styleId="Heading1">
    <w:name w:val="heading 1"/>
    <w:basedOn w:val="Normal"/>
    <w:next w:val="Normal"/>
    <w:link w:val="Heading1Char"/>
    <w:uiPriority w:val="9"/>
    <w:qFormat/>
    <w:rsid w:val="0014384C"/>
    <w:pPr>
      <w:keepNext/>
      <w:keepLines/>
      <w:widowControl w:val="0"/>
      <w:numPr>
        <w:numId w:val="1"/>
      </w:numPr>
      <w:autoSpaceDE w:val="0"/>
      <w:autoSpaceDN w:val="0"/>
      <w:adjustRightInd w:val="0"/>
      <w:spacing w:before="480"/>
      <w:ind w:right="182"/>
      <w:outlineLvl w:val="0"/>
    </w:pPr>
    <w:rPr>
      <w:rFonts w:asciiTheme="majorHAnsi" w:eastAsiaTheme="majorEastAsia" w:hAnsiTheme="majorHAnsi" w:cstheme="majorBidi"/>
      <w:b/>
      <w:color w:val="365F91" w:themeColor="accent1" w:themeShade="BF"/>
      <w:sz w:val="28"/>
      <w:szCs w:val="28"/>
      <w:lang w:bidi="ar-SA"/>
    </w:rPr>
  </w:style>
  <w:style w:type="paragraph" w:styleId="Heading2">
    <w:name w:val="heading 2"/>
    <w:basedOn w:val="Normal"/>
    <w:next w:val="Normal"/>
    <w:link w:val="Heading2Char"/>
    <w:uiPriority w:val="9"/>
    <w:semiHidden/>
    <w:unhideWhenUsed/>
    <w:qFormat/>
    <w:rsid w:val="0014384C"/>
    <w:pPr>
      <w:keepNext/>
      <w:keepLines/>
      <w:widowControl w:val="0"/>
      <w:numPr>
        <w:ilvl w:val="1"/>
        <w:numId w:val="1"/>
      </w:numPr>
      <w:autoSpaceDE w:val="0"/>
      <w:autoSpaceDN w:val="0"/>
      <w:adjustRightInd w:val="0"/>
      <w:spacing w:before="200"/>
      <w:ind w:right="182"/>
      <w:outlineLvl w:val="1"/>
    </w:pPr>
    <w:rPr>
      <w:rFonts w:asciiTheme="majorHAnsi" w:eastAsiaTheme="majorEastAsia" w:hAnsiTheme="majorHAnsi" w:cstheme="majorBidi"/>
      <w:b/>
      <w:color w:val="4F81BD" w:themeColor="accent1"/>
      <w:sz w:val="26"/>
      <w:szCs w:val="26"/>
      <w:lang w:bidi="ar-SA"/>
    </w:rPr>
  </w:style>
  <w:style w:type="paragraph" w:styleId="Heading3">
    <w:name w:val="heading 3"/>
    <w:basedOn w:val="Normal"/>
    <w:next w:val="Normal"/>
    <w:link w:val="Heading3Char"/>
    <w:uiPriority w:val="9"/>
    <w:semiHidden/>
    <w:unhideWhenUsed/>
    <w:qFormat/>
    <w:rsid w:val="0014384C"/>
    <w:pPr>
      <w:keepNext/>
      <w:keepLines/>
      <w:widowControl w:val="0"/>
      <w:numPr>
        <w:ilvl w:val="2"/>
        <w:numId w:val="1"/>
      </w:numPr>
      <w:autoSpaceDE w:val="0"/>
      <w:autoSpaceDN w:val="0"/>
      <w:adjustRightInd w:val="0"/>
      <w:spacing w:before="200"/>
      <w:ind w:right="182"/>
      <w:outlineLvl w:val="2"/>
    </w:pPr>
    <w:rPr>
      <w:rFonts w:asciiTheme="majorHAnsi" w:eastAsiaTheme="majorEastAsia" w:hAnsiTheme="majorHAnsi" w:cstheme="majorBidi"/>
      <w:b/>
      <w:color w:val="4F81BD" w:themeColor="accent1"/>
      <w:sz w:val="28"/>
      <w:szCs w:val="28"/>
      <w:lang w:bidi="ar-SA"/>
    </w:rPr>
  </w:style>
  <w:style w:type="paragraph" w:styleId="Heading4">
    <w:name w:val="heading 4"/>
    <w:basedOn w:val="Normal"/>
    <w:next w:val="Normal"/>
    <w:link w:val="Heading4Char"/>
    <w:uiPriority w:val="9"/>
    <w:semiHidden/>
    <w:unhideWhenUsed/>
    <w:qFormat/>
    <w:rsid w:val="0014384C"/>
    <w:pPr>
      <w:keepNext/>
      <w:keepLines/>
      <w:widowControl w:val="0"/>
      <w:numPr>
        <w:ilvl w:val="3"/>
        <w:numId w:val="1"/>
      </w:numPr>
      <w:autoSpaceDE w:val="0"/>
      <w:autoSpaceDN w:val="0"/>
      <w:adjustRightInd w:val="0"/>
      <w:spacing w:before="200"/>
      <w:ind w:right="182"/>
      <w:outlineLvl w:val="3"/>
    </w:pPr>
    <w:rPr>
      <w:rFonts w:asciiTheme="majorHAnsi" w:eastAsiaTheme="majorEastAsia" w:hAnsiTheme="majorHAnsi" w:cstheme="majorBidi"/>
      <w:b/>
      <w:i/>
      <w:iCs/>
      <w:color w:val="4F81BD" w:themeColor="accent1"/>
      <w:sz w:val="28"/>
      <w:szCs w:val="28"/>
      <w:lang w:bidi="ar-SA"/>
    </w:rPr>
  </w:style>
  <w:style w:type="paragraph" w:styleId="Heading5">
    <w:name w:val="heading 5"/>
    <w:basedOn w:val="Normal"/>
    <w:next w:val="Normal"/>
    <w:link w:val="Heading5Char"/>
    <w:uiPriority w:val="9"/>
    <w:semiHidden/>
    <w:unhideWhenUsed/>
    <w:qFormat/>
    <w:rsid w:val="0014384C"/>
    <w:pPr>
      <w:keepNext/>
      <w:keepLines/>
      <w:widowControl w:val="0"/>
      <w:numPr>
        <w:ilvl w:val="4"/>
        <w:numId w:val="1"/>
      </w:numPr>
      <w:autoSpaceDE w:val="0"/>
      <w:autoSpaceDN w:val="0"/>
      <w:adjustRightInd w:val="0"/>
      <w:spacing w:before="200"/>
      <w:ind w:right="182"/>
      <w:outlineLvl w:val="4"/>
    </w:pPr>
    <w:rPr>
      <w:rFonts w:asciiTheme="majorHAnsi" w:eastAsiaTheme="majorEastAsia" w:hAnsiTheme="majorHAnsi" w:cstheme="majorBidi"/>
      <w:bCs/>
      <w:color w:val="243F60" w:themeColor="accent1" w:themeShade="7F"/>
      <w:sz w:val="28"/>
      <w:szCs w:val="28"/>
      <w:lang w:bidi="ar-SA"/>
    </w:rPr>
  </w:style>
  <w:style w:type="paragraph" w:styleId="Heading6">
    <w:name w:val="heading 6"/>
    <w:basedOn w:val="Normal"/>
    <w:next w:val="Normal"/>
    <w:link w:val="Heading6Char"/>
    <w:uiPriority w:val="9"/>
    <w:semiHidden/>
    <w:unhideWhenUsed/>
    <w:qFormat/>
    <w:rsid w:val="0014384C"/>
    <w:pPr>
      <w:keepNext/>
      <w:keepLines/>
      <w:widowControl w:val="0"/>
      <w:numPr>
        <w:ilvl w:val="5"/>
        <w:numId w:val="1"/>
      </w:numPr>
      <w:autoSpaceDE w:val="0"/>
      <w:autoSpaceDN w:val="0"/>
      <w:adjustRightInd w:val="0"/>
      <w:spacing w:before="200"/>
      <w:ind w:right="182"/>
      <w:outlineLvl w:val="5"/>
    </w:pPr>
    <w:rPr>
      <w:rFonts w:asciiTheme="majorHAnsi" w:eastAsiaTheme="majorEastAsia" w:hAnsiTheme="majorHAnsi" w:cstheme="majorBidi"/>
      <w:bCs/>
      <w:i/>
      <w:iCs/>
      <w:color w:val="243F60" w:themeColor="accent1" w:themeShade="7F"/>
      <w:sz w:val="28"/>
      <w:szCs w:val="28"/>
      <w:lang w:bidi="ar-SA"/>
    </w:rPr>
  </w:style>
  <w:style w:type="paragraph" w:styleId="Heading7">
    <w:name w:val="heading 7"/>
    <w:basedOn w:val="Normal"/>
    <w:next w:val="Normal"/>
    <w:link w:val="Heading7Char"/>
    <w:uiPriority w:val="9"/>
    <w:semiHidden/>
    <w:unhideWhenUsed/>
    <w:qFormat/>
    <w:rsid w:val="0014384C"/>
    <w:pPr>
      <w:keepNext/>
      <w:keepLines/>
      <w:widowControl w:val="0"/>
      <w:numPr>
        <w:ilvl w:val="6"/>
        <w:numId w:val="1"/>
      </w:numPr>
      <w:autoSpaceDE w:val="0"/>
      <w:autoSpaceDN w:val="0"/>
      <w:adjustRightInd w:val="0"/>
      <w:spacing w:before="200"/>
      <w:ind w:right="182"/>
      <w:outlineLvl w:val="6"/>
    </w:pPr>
    <w:rPr>
      <w:rFonts w:asciiTheme="majorHAnsi" w:eastAsiaTheme="majorEastAsia" w:hAnsiTheme="majorHAnsi" w:cstheme="majorBidi"/>
      <w:bCs/>
      <w:i/>
      <w:iCs/>
      <w:color w:val="404040" w:themeColor="text1" w:themeTint="BF"/>
      <w:sz w:val="28"/>
      <w:szCs w:val="28"/>
      <w:lang w:bidi="ar-SA"/>
    </w:rPr>
  </w:style>
  <w:style w:type="paragraph" w:styleId="Heading8">
    <w:name w:val="heading 8"/>
    <w:basedOn w:val="Normal"/>
    <w:next w:val="Normal"/>
    <w:link w:val="Heading8Char"/>
    <w:uiPriority w:val="9"/>
    <w:semiHidden/>
    <w:unhideWhenUsed/>
    <w:qFormat/>
    <w:rsid w:val="0014384C"/>
    <w:pPr>
      <w:keepNext/>
      <w:keepLines/>
      <w:widowControl w:val="0"/>
      <w:numPr>
        <w:ilvl w:val="7"/>
        <w:numId w:val="1"/>
      </w:numPr>
      <w:autoSpaceDE w:val="0"/>
      <w:autoSpaceDN w:val="0"/>
      <w:adjustRightInd w:val="0"/>
      <w:spacing w:before="200"/>
      <w:ind w:right="182"/>
      <w:outlineLvl w:val="7"/>
    </w:pPr>
    <w:rPr>
      <w:rFonts w:asciiTheme="majorHAnsi" w:eastAsiaTheme="majorEastAsia" w:hAnsiTheme="majorHAnsi" w:cstheme="majorBidi"/>
      <w:bCs/>
      <w:color w:val="404040" w:themeColor="text1" w:themeTint="BF"/>
      <w:sz w:val="20"/>
      <w:szCs w:val="20"/>
      <w:lang w:bidi="ar-SA"/>
    </w:rPr>
  </w:style>
  <w:style w:type="paragraph" w:styleId="Heading9">
    <w:name w:val="heading 9"/>
    <w:basedOn w:val="Normal"/>
    <w:next w:val="Normal"/>
    <w:link w:val="Heading9Char"/>
    <w:uiPriority w:val="9"/>
    <w:semiHidden/>
    <w:unhideWhenUsed/>
    <w:qFormat/>
    <w:rsid w:val="0014384C"/>
    <w:pPr>
      <w:keepNext/>
      <w:keepLines/>
      <w:widowControl w:val="0"/>
      <w:numPr>
        <w:ilvl w:val="8"/>
        <w:numId w:val="1"/>
      </w:numPr>
      <w:autoSpaceDE w:val="0"/>
      <w:autoSpaceDN w:val="0"/>
      <w:adjustRightInd w:val="0"/>
      <w:spacing w:before="200"/>
      <w:ind w:right="182"/>
      <w:outlineLvl w:val="8"/>
    </w:pPr>
    <w:rPr>
      <w:rFonts w:asciiTheme="majorHAnsi" w:eastAsiaTheme="majorEastAsia" w:hAnsiTheme="majorHAnsi" w:cstheme="majorBidi"/>
      <w:bCs/>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D18D8"/>
    <w:pPr>
      <w:ind w:firstLine="0"/>
    </w:pPr>
  </w:style>
  <w:style w:type="character" w:customStyle="1" w:styleId="NoSpacingChar">
    <w:name w:val="No Spacing Char"/>
    <w:basedOn w:val="DefaultParagraphFont"/>
    <w:link w:val="NoSpacing"/>
    <w:uiPriority w:val="1"/>
    <w:rsid w:val="004D18D8"/>
    <w:rPr>
      <w:rFonts w:eastAsiaTheme="minorEastAsia"/>
      <w:lang w:val="en-US" w:bidi="en-US"/>
    </w:rPr>
  </w:style>
  <w:style w:type="paragraph" w:styleId="ListParagraph">
    <w:name w:val="List Paragraph"/>
    <w:basedOn w:val="Normal"/>
    <w:uiPriority w:val="34"/>
    <w:qFormat/>
    <w:rsid w:val="004D18D8"/>
    <w:pPr>
      <w:ind w:left="720"/>
      <w:contextualSpacing/>
    </w:pPr>
  </w:style>
  <w:style w:type="table" w:styleId="TableGrid">
    <w:name w:val="Table Grid"/>
    <w:basedOn w:val="TableNormal"/>
    <w:uiPriority w:val="59"/>
    <w:rsid w:val="004D18D8"/>
    <w:pPr>
      <w:spacing w:after="0" w:line="240" w:lineRule="auto"/>
      <w:ind w:firstLine="360"/>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D18D8"/>
    <w:pPr>
      <w:autoSpaceDE w:val="0"/>
      <w:autoSpaceDN w:val="0"/>
      <w:ind w:firstLine="0"/>
      <w:jc w:val="both"/>
    </w:pPr>
    <w:rPr>
      <w:rFonts w:ascii="Times New Roman" w:eastAsia="Times New Roman" w:hAnsi="Times New Roman" w:cs="Times New Roman"/>
      <w:lang w:val="en-GB" w:eastAsia="en-GB" w:bidi="ar-SA"/>
    </w:rPr>
  </w:style>
  <w:style w:type="character" w:customStyle="1" w:styleId="BodyTextChar">
    <w:name w:val="Body Text Char"/>
    <w:basedOn w:val="DefaultParagraphFont"/>
    <w:link w:val="BodyText"/>
    <w:uiPriority w:val="99"/>
    <w:rsid w:val="004D18D8"/>
    <w:rPr>
      <w:rFonts w:ascii="Times New Roman" w:eastAsia="Times New Roman" w:hAnsi="Times New Roman" w:cs="Times New Roman"/>
      <w:lang w:eastAsia="en-GB"/>
    </w:rPr>
  </w:style>
  <w:style w:type="paragraph" w:customStyle="1" w:styleId="FreeForm">
    <w:name w:val="Free Form"/>
    <w:rsid w:val="004D18D8"/>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unhideWhenUsed/>
    <w:rsid w:val="00903FFD"/>
    <w:rPr>
      <w:color w:val="0000FF" w:themeColor="hyperlink"/>
      <w:u w:val="single"/>
    </w:rPr>
  </w:style>
  <w:style w:type="paragraph" w:styleId="NormalWeb">
    <w:name w:val="Normal (Web)"/>
    <w:basedOn w:val="Normal"/>
    <w:uiPriority w:val="99"/>
    <w:unhideWhenUsed/>
    <w:rsid w:val="00EA25A8"/>
    <w:pPr>
      <w:spacing w:before="100" w:beforeAutospacing="1" w:after="100" w:afterAutospacing="1"/>
      <w:ind w:firstLine="0"/>
    </w:pPr>
    <w:rPr>
      <w:rFonts w:ascii="Times New Roman" w:eastAsia="Times New Roman" w:hAnsi="Times New Roman" w:cs="Times New Roman"/>
      <w:sz w:val="24"/>
      <w:szCs w:val="24"/>
      <w:lang w:val="en-GB" w:eastAsia="en-GB" w:bidi="ar-SA"/>
    </w:rPr>
  </w:style>
  <w:style w:type="character" w:customStyle="1" w:styleId="Heading1Char">
    <w:name w:val="Heading 1 Char"/>
    <w:basedOn w:val="DefaultParagraphFont"/>
    <w:link w:val="Heading1"/>
    <w:uiPriority w:val="9"/>
    <w:rsid w:val="0014384C"/>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14384C"/>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14384C"/>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14384C"/>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14384C"/>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14384C"/>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14384C"/>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14384C"/>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14384C"/>
    <w:rPr>
      <w:rFonts w:asciiTheme="majorHAnsi" w:eastAsiaTheme="majorEastAsia" w:hAnsiTheme="majorHAnsi" w:cstheme="majorBidi"/>
      <w:bCs/>
      <w:i/>
      <w:iCs/>
      <w:color w:val="404040" w:themeColor="text1" w:themeTint="BF"/>
      <w:sz w:val="20"/>
      <w:szCs w:val="20"/>
      <w:lang w:val="en-US"/>
    </w:rPr>
  </w:style>
  <w:style w:type="character" w:customStyle="1" w:styleId="response">
    <w:name w:val="response"/>
    <w:basedOn w:val="DefaultParagraphFont"/>
    <w:rsid w:val="0014384C"/>
  </w:style>
  <w:style w:type="character" w:customStyle="1" w:styleId="apple-converted-space">
    <w:name w:val="apple-converted-space"/>
    <w:basedOn w:val="DefaultParagraphFont"/>
    <w:rsid w:val="004A3E65"/>
  </w:style>
  <w:style w:type="character" w:customStyle="1" w:styleId="contextualextensionhighlight">
    <w:name w:val="contextualextensionhighlight"/>
    <w:basedOn w:val="DefaultParagraphFont"/>
    <w:rsid w:val="004A3E65"/>
  </w:style>
  <w:style w:type="paragraph" w:styleId="BalloonText">
    <w:name w:val="Balloon Text"/>
    <w:basedOn w:val="Normal"/>
    <w:link w:val="BalloonTextChar"/>
    <w:uiPriority w:val="99"/>
    <w:semiHidden/>
    <w:unhideWhenUsed/>
    <w:rsid w:val="00742969"/>
    <w:rPr>
      <w:rFonts w:ascii="Tahoma" w:hAnsi="Tahoma" w:cs="Tahoma"/>
      <w:sz w:val="16"/>
      <w:szCs w:val="16"/>
    </w:rPr>
  </w:style>
  <w:style w:type="character" w:customStyle="1" w:styleId="BalloonTextChar">
    <w:name w:val="Balloon Text Char"/>
    <w:basedOn w:val="DefaultParagraphFont"/>
    <w:link w:val="BalloonText"/>
    <w:uiPriority w:val="99"/>
    <w:semiHidden/>
    <w:rsid w:val="00742969"/>
    <w:rPr>
      <w:rFonts w:ascii="Tahoma" w:eastAsiaTheme="minorEastAsia" w:hAnsi="Tahoma" w:cs="Tahoma"/>
      <w:sz w:val="16"/>
      <w:szCs w:val="16"/>
      <w:lang w:val="en-US" w:bidi="en-US"/>
    </w:rPr>
  </w:style>
  <w:style w:type="paragraph" w:customStyle="1" w:styleId="Standard">
    <w:name w:val="Standard"/>
    <w:rsid w:val="00EF24D0"/>
    <w:pPr>
      <w:widowControl w:val="0"/>
      <w:suppressAutoHyphens/>
      <w:autoSpaceDN w:val="0"/>
      <w:spacing w:after="0" w:line="240" w:lineRule="auto"/>
      <w:ind w:left="720" w:right="182" w:firstLine="720"/>
      <w:textAlignment w:val="baseline"/>
    </w:pPr>
    <w:rPr>
      <w:rFonts w:ascii="Times New Roman" w:eastAsia="SimSun" w:hAnsi="Times New Roman" w:cs="Times New Roman"/>
      <w:bCs/>
      <w:kern w:val="3"/>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D8"/>
    <w:pPr>
      <w:spacing w:after="0" w:line="240" w:lineRule="auto"/>
      <w:ind w:firstLine="360"/>
    </w:pPr>
    <w:rPr>
      <w:rFonts w:eastAsiaTheme="minorEastAsia"/>
      <w:lang w:val="en-US" w:bidi="en-US"/>
    </w:rPr>
  </w:style>
  <w:style w:type="paragraph" w:styleId="Heading1">
    <w:name w:val="heading 1"/>
    <w:basedOn w:val="Normal"/>
    <w:next w:val="Normal"/>
    <w:link w:val="Heading1Char"/>
    <w:uiPriority w:val="9"/>
    <w:qFormat/>
    <w:rsid w:val="0014384C"/>
    <w:pPr>
      <w:keepNext/>
      <w:keepLines/>
      <w:widowControl w:val="0"/>
      <w:numPr>
        <w:numId w:val="1"/>
      </w:numPr>
      <w:autoSpaceDE w:val="0"/>
      <w:autoSpaceDN w:val="0"/>
      <w:adjustRightInd w:val="0"/>
      <w:spacing w:before="480"/>
      <w:ind w:right="182"/>
      <w:outlineLvl w:val="0"/>
    </w:pPr>
    <w:rPr>
      <w:rFonts w:asciiTheme="majorHAnsi" w:eastAsiaTheme="majorEastAsia" w:hAnsiTheme="majorHAnsi" w:cstheme="majorBidi"/>
      <w:b/>
      <w:color w:val="365F91" w:themeColor="accent1" w:themeShade="BF"/>
      <w:sz w:val="28"/>
      <w:szCs w:val="28"/>
      <w:lang w:bidi="ar-SA"/>
    </w:rPr>
  </w:style>
  <w:style w:type="paragraph" w:styleId="Heading2">
    <w:name w:val="heading 2"/>
    <w:basedOn w:val="Normal"/>
    <w:next w:val="Normal"/>
    <w:link w:val="Heading2Char"/>
    <w:uiPriority w:val="9"/>
    <w:semiHidden/>
    <w:unhideWhenUsed/>
    <w:qFormat/>
    <w:rsid w:val="0014384C"/>
    <w:pPr>
      <w:keepNext/>
      <w:keepLines/>
      <w:widowControl w:val="0"/>
      <w:numPr>
        <w:ilvl w:val="1"/>
        <w:numId w:val="1"/>
      </w:numPr>
      <w:autoSpaceDE w:val="0"/>
      <w:autoSpaceDN w:val="0"/>
      <w:adjustRightInd w:val="0"/>
      <w:spacing w:before="200"/>
      <w:ind w:right="182"/>
      <w:outlineLvl w:val="1"/>
    </w:pPr>
    <w:rPr>
      <w:rFonts w:asciiTheme="majorHAnsi" w:eastAsiaTheme="majorEastAsia" w:hAnsiTheme="majorHAnsi" w:cstheme="majorBidi"/>
      <w:b/>
      <w:color w:val="4F81BD" w:themeColor="accent1"/>
      <w:sz w:val="26"/>
      <w:szCs w:val="26"/>
      <w:lang w:bidi="ar-SA"/>
    </w:rPr>
  </w:style>
  <w:style w:type="paragraph" w:styleId="Heading3">
    <w:name w:val="heading 3"/>
    <w:basedOn w:val="Normal"/>
    <w:next w:val="Normal"/>
    <w:link w:val="Heading3Char"/>
    <w:uiPriority w:val="9"/>
    <w:semiHidden/>
    <w:unhideWhenUsed/>
    <w:qFormat/>
    <w:rsid w:val="0014384C"/>
    <w:pPr>
      <w:keepNext/>
      <w:keepLines/>
      <w:widowControl w:val="0"/>
      <w:numPr>
        <w:ilvl w:val="2"/>
        <w:numId w:val="1"/>
      </w:numPr>
      <w:autoSpaceDE w:val="0"/>
      <w:autoSpaceDN w:val="0"/>
      <w:adjustRightInd w:val="0"/>
      <w:spacing w:before="200"/>
      <w:ind w:right="182"/>
      <w:outlineLvl w:val="2"/>
    </w:pPr>
    <w:rPr>
      <w:rFonts w:asciiTheme="majorHAnsi" w:eastAsiaTheme="majorEastAsia" w:hAnsiTheme="majorHAnsi" w:cstheme="majorBidi"/>
      <w:b/>
      <w:color w:val="4F81BD" w:themeColor="accent1"/>
      <w:sz w:val="28"/>
      <w:szCs w:val="28"/>
      <w:lang w:bidi="ar-SA"/>
    </w:rPr>
  </w:style>
  <w:style w:type="paragraph" w:styleId="Heading4">
    <w:name w:val="heading 4"/>
    <w:basedOn w:val="Normal"/>
    <w:next w:val="Normal"/>
    <w:link w:val="Heading4Char"/>
    <w:uiPriority w:val="9"/>
    <w:semiHidden/>
    <w:unhideWhenUsed/>
    <w:qFormat/>
    <w:rsid w:val="0014384C"/>
    <w:pPr>
      <w:keepNext/>
      <w:keepLines/>
      <w:widowControl w:val="0"/>
      <w:numPr>
        <w:ilvl w:val="3"/>
        <w:numId w:val="1"/>
      </w:numPr>
      <w:autoSpaceDE w:val="0"/>
      <w:autoSpaceDN w:val="0"/>
      <w:adjustRightInd w:val="0"/>
      <w:spacing w:before="200"/>
      <w:ind w:right="182"/>
      <w:outlineLvl w:val="3"/>
    </w:pPr>
    <w:rPr>
      <w:rFonts w:asciiTheme="majorHAnsi" w:eastAsiaTheme="majorEastAsia" w:hAnsiTheme="majorHAnsi" w:cstheme="majorBidi"/>
      <w:b/>
      <w:i/>
      <w:iCs/>
      <w:color w:val="4F81BD" w:themeColor="accent1"/>
      <w:sz w:val="28"/>
      <w:szCs w:val="28"/>
      <w:lang w:bidi="ar-SA"/>
    </w:rPr>
  </w:style>
  <w:style w:type="paragraph" w:styleId="Heading5">
    <w:name w:val="heading 5"/>
    <w:basedOn w:val="Normal"/>
    <w:next w:val="Normal"/>
    <w:link w:val="Heading5Char"/>
    <w:uiPriority w:val="9"/>
    <w:semiHidden/>
    <w:unhideWhenUsed/>
    <w:qFormat/>
    <w:rsid w:val="0014384C"/>
    <w:pPr>
      <w:keepNext/>
      <w:keepLines/>
      <w:widowControl w:val="0"/>
      <w:numPr>
        <w:ilvl w:val="4"/>
        <w:numId w:val="1"/>
      </w:numPr>
      <w:autoSpaceDE w:val="0"/>
      <w:autoSpaceDN w:val="0"/>
      <w:adjustRightInd w:val="0"/>
      <w:spacing w:before="200"/>
      <w:ind w:right="182"/>
      <w:outlineLvl w:val="4"/>
    </w:pPr>
    <w:rPr>
      <w:rFonts w:asciiTheme="majorHAnsi" w:eastAsiaTheme="majorEastAsia" w:hAnsiTheme="majorHAnsi" w:cstheme="majorBidi"/>
      <w:bCs/>
      <w:color w:val="243F60" w:themeColor="accent1" w:themeShade="7F"/>
      <w:sz w:val="28"/>
      <w:szCs w:val="28"/>
      <w:lang w:bidi="ar-SA"/>
    </w:rPr>
  </w:style>
  <w:style w:type="paragraph" w:styleId="Heading6">
    <w:name w:val="heading 6"/>
    <w:basedOn w:val="Normal"/>
    <w:next w:val="Normal"/>
    <w:link w:val="Heading6Char"/>
    <w:uiPriority w:val="9"/>
    <w:semiHidden/>
    <w:unhideWhenUsed/>
    <w:qFormat/>
    <w:rsid w:val="0014384C"/>
    <w:pPr>
      <w:keepNext/>
      <w:keepLines/>
      <w:widowControl w:val="0"/>
      <w:numPr>
        <w:ilvl w:val="5"/>
        <w:numId w:val="1"/>
      </w:numPr>
      <w:autoSpaceDE w:val="0"/>
      <w:autoSpaceDN w:val="0"/>
      <w:adjustRightInd w:val="0"/>
      <w:spacing w:before="200"/>
      <w:ind w:right="182"/>
      <w:outlineLvl w:val="5"/>
    </w:pPr>
    <w:rPr>
      <w:rFonts w:asciiTheme="majorHAnsi" w:eastAsiaTheme="majorEastAsia" w:hAnsiTheme="majorHAnsi" w:cstheme="majorBidi"/>
      <w:bCs/>
      <w:i/>
      <w:iCs/>
      <w:color w:val="243F60" w:themeColor="accent1" w:themeShade="7F"/>
      <w:sz w:val="28"/>
      <w:szCs w:val="28"/>
      <w:lang w:bidi="ar-SA"/>
    </w:rPr>
  </w:style>
  <w:style w:type="paragraph" w:styleId="Heading7">
    <w:name w:val="heading 7"/>
    <w:basedOn w:val="Normal"/>
    <w:next w:val="Normal"/>
    <w:link w:val="Heading7Char"/>
    <w:uiPriority w:val="9"/>
    <w:semiHidden/>
    <w:unhideWhenUsed/>
    <w:qFormat/>
    <w:rsid w:val="0014384C"/>
    <w:pPr>
      <w:keepNext/>
      <w:keepLines/>
      <w:widowControl w:val="0"/>
      <w:numPr>
        <w:ilvl w:val="6"/>
        <w:numId w:val="1"/>
      </w:numPr>
      <w:autoSpaceDE w:val="0"/>
      <w:autoSpaceDN w:val="0"/>
      <w:adjustRightInd w:val="0"/>
      <w:spacing w:before="200"/>
      <w:ind w:right="182"/>
      <w:outlineLvl w:val="6"/>
    </w:pPr>
    <w:rPr>
      <w:rFonts w:asciiTheme="majorHAnsi" w:eastAsiaTheme="majorEastAsia" w:hAnsiTheme="majorHAnsi" w:cstheme="majorBidi"/>
      <w:bCs/>
      <w:i/>
      <w:iCs/>
      <w:color w:val="404040" w:themeColor="text1" w:themeTint="BF"/>
      <w:sz w:val="28"/>
      <w:szCs w:val="28"/>
      <w:lang w:bidi="ar-SA"/>
    </w:rPr>
  </w:style>
  <w:style w:type="paragraph" w:styleId="Heading8">
    <w:name w:val="heading 8"/>
    <w:basedOn w:val="Normal"/>
    <w:next w:val="Normal"/>
    <w:link w:val="Heading8Char"/>
    <w:uiPriority w:val="9"/>
    <w:semiHidden/>
    <w:unhideWhenUsed/>
    <w:qFormat/>
    <w:rsid w:val="0014384C"/>
    <w:pPr>
      <w:keepNext/>
      <w:keepLines/>
      <w:widowControl w:val="0"/>
      <w:numPr>
        <w:ilvl w:val="7"/>
        <w:numId w:val="1"/>
      </w:numPr>
      <w:autoSpaceDE w:val="0"/>
      <w:autoSpaceDN w:val="0"/>
      <w:adjustRightInd w:val="0"/>
      <w:spacing w:before="200"/>
      <w:ind w:right="182"/>
      <w:outlineLvl w:val="7"/>
    </w:pPr>
    <w:rPr>
      <w:rFonts w:asciiTheme="majorHAnsi" w:eastAsiaTheme="majorEastAsia" w:hAnsiTheme="majorHAnsi" w:cstheme="majorBidi"/>
      <w:bCs/>
      <w:color w:val="404040" w:themeColor="text1" w:themeTint="BF"/>
      <w:sz w:val="20"/>
      <w:szCs w:val="20"/>
      <w:lang w:bidi="ar-SA"/>
    </w:rPr>
  </w:style>
  <w:style w:type="paragraph" w:styleId="Heading9">
    <w:name w:val="heading 9"/>
    <w:basedOn w:val="Normal"/>
    <w:next w:val="Normal"/>
    <w:link w:val="Heading9Char"/>
    <w:uiPriority w:val="9"/>
    <w:semiHidden/>
    <w:unhideWhenUsed/>
    <w:qFormat/>
    <w:rsid w:val="0014384C"/>
    <w:pPr>
      <w:keepNext/>
      <w:keepLines/>
      <w:widowControl w:val="0"/>
      <w:numPr>
        <w:ilvl w:val="8"/>
        <w:numId w:val="1"/>
      </w:numPr>
      <w:autoSpaceDE w:val="0"/>
      <w:autoSpaceDN w:val="0"/>
      <w:adjustRightInd w:val="0"/>
      <w:spacing w:before="200"/>
      <w:ind w:right="182"/>
      <w:outlineLvl w:val="8"/>
    </w:pPr>
    <w:rPr>
      <w:rFonts w:asciiTheme="majorHAnsi" w:eastAsiaTheme="majorEastAsia" w:hAnsiTheme="majorHAnsi" w:cstheme="majorBidi"/>
      <w:bCs/>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D18D8"/>
    <w:pPr>
      <w:ind w:firstLine="0"/>
    </w:pPr>
  </w:style>
  <w:style w:type="character" w:customStyle="1" w:styleId="NoSpacingChar">
    <w:name w:val="No Spacing Char"/>
    <w:basedOn w:val="DefaultParagraphFont"/>
    <w:link w:val="NoSpacing"/>
    <w:uiPriority w:val="1"/>
    <w:rsid w:val="004D18D8"/>
    <w:rPr>
      <w:rFonts w:eastAsiaTheme="minorEastAsia"/>
      <w:lang w:val="en-US" w:bidi="en-US"/>
    </w:rPr>
  </w:style>
  <w:style w:type="paragraph" w:styleId="ListParagraph">
    <w:name w:val="List Paragraph"/>
    <w:basedOn w:val="Normal"/>
    <w:uiPriority w:val="34"/>
    <w:qFormat/>
    <w:rsid w:val="004D18D8"/>
    <w:pPr>
      <w:ind w:left="720"/>
      <w:contextualSpacing/>
    </w:pPr>
  </w:style>
  <w:style w:type="table" w:styleId="TableGrid">
    <w:name w:val="Table Grid"/>
    <w:basedOn w:val="TableNormal"/>
    <w:uiPriority w:val="59"/>
    <w:rsid w:val="004D18D8"/>
    <w:pPr>
      <w:spacing w:after="0" w:line="240" w:lineRule="auto"/>
      <w:ind w:firstLine="360"/>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D18D8"/>
    <w:pPr>
      <w:autoSpaceDE w:val="0"/>
      <w:autoSpaceDN w:val="0"/>
      <w:ind w:firstLine="0"/>
      <w:jc w:val="both"/>
    </w:pPr>
    <w:rPr>
      <w:rFonts w:ascii="Times New Roman" w:eastAsia="Times New Roman" w:hAnsi="Times New Roman" w:cs="Times New Roman"/>
      <w:lang w:val="en-GB" w:eastAsia="en-GB" w:bidi="ar-SA"/>
    </w:rPr>
  </w:style>
  <w:style w:type="character" w:customStyle="1" w:styleId="BodyTextChar">
    <w:name w:val="Body Text Char"/>
    <w:basedOn w:val="DefaultParagraphFont"/>
    <w:link w:val="BodyText"/>
    <w:uiPriority w:val="99"/>
    <w:rsid w:val="004D18D8"/>
    <w:rPr>
      <w:rFonts w:ascii="Times New Roman" w:eastAsia="Times New Roman" w:hAnsi="Times New Roman" w:cs="Times New Roman"/>
      <w:lang w:eastAsia="en-GB"/>
    </w:rPr>
  </w:style>
  <w:style w:type="paragraph" w:customStyle="1" w:styleId="FreeForm">
    <w:name w:val="Free Form"/>
    <w:rsid w:val="004D18D8"/>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unhideWhenUsed/>
    <w:rsid w:val="00903FFD"/>
    <w:rPr>
      <w:color w:val="0000FF" w:themeColor="hyperlink"/>
      <w:u w:val="single"/>
    </w:rPr>
  </w:style>
  <w:style w:type="paragraph" w:styleId="NormalWeb">
    <w:name w:val="Normal (Web)"/>
    <w:basedOn w:val="Normal"/>
    <w:uiPriority w:val="99"/>
    <w:unhideWhenUsed/>
    <w:rsid w:val="00EA25A8"/>
    <w:pPr>
      <w:spacing w:before="100" w:beforeAutospacing="1" w:after="100" w:afterAutospacing="1"/>
      <w:ind w:firstLine="0"/>
    </w:pPr>
    <w:rPr>
      <w:rFonts w:ascii="Times New Roman" w:eastAsia="Times New Roman" w:hAnsi="Times New Roman" w:cs="Times New Roman"/>
      <w:sz w:val="24"/>
      <w:szCs w:val="24"/>
      <w:lang w:val="en-GB" w:eastAsia="en-GB" w:bidi="ar-SA"/>
    </w:rPr>
  </w:style>
  <w:style w:type="character" w:customStyle="1" w:styleId="Heading1Char">
    <w:name w:val="Heading 1 Char"/>
    <w:basedOn w:val="DefaultParagraphFont"/>
    <w:link w:val="Heading1"/>
    <w:uiPriority w:val="9"/>
    <w:rsid w:val="0014384C"/>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14384C"/>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14384C"/>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14384C"/>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14384C"/>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14384C"/>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14384C"/>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14384C"/>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14384C"/>
    <w:rPr>
      <w:rFonts w:asciiTheme="majorHAnsi" w:eastAsiaTheme="majorEastAsia" w:hAnsiTheme="majorHAnsi" w:cstheme="majorBidi"/>
      <w:bCs/>
      <w:i/>
      <w:iCs/>
      <w:color w:val="404040" w:themeColor="text1" w:themeTint="BF"/>
      <w:sz w:val="20"/>
      <w:szCs w:val="20"/>
      <w:lang w:val="en-US"/>
    </w:rPr>
  </w:style>
  <w:style w:type="character" w:customStyle="1" w:styleId="response">
    <w:name w:val="response"/>
    <w:basedOn w:val="DefaultParagraphFont"/>
    <w:rsid w:val="0014384C"/>
  </w:style>
  <w:style w:type="character" w:customStyle="1" w:styleId="apple-converted-space">
    <w:name w:val="apple-converted-space"/>
    <w:basedOn w:val="DefaultParagraphFont"/>
    <w:rsid w:val="004A3E65"/>
  </w:style>
  <w:style w:type="character" w:customStyle="1" w:styleId="contextualextensionhighlight">
    <w:name w:val="contextualextensionhighlight"/>
    <w:basedOn w:val="DefaultParagraphFont"/>
    <w:rsid w:val="004A3E65"/>
  </w:style>
  <w:style w:type="paragraph" w:styleId="BalloonText">
    <w:name w:val="Balloon Text"/>
    <w:basedOn w:val="Normal"/>
    <w:link w:val="BalloonTextChar"/>
    <w:uiPriority w:val="99"/>
    <w:semiHidden/>
    <w:unhideWhenUsed/>
    <w:rsid w:val="00742969"/>
    <w:rPr>
      <w:rFonts w:ascii="Tahoma" w:hAnsi="Tahoma" w:cs="Tahoma"/>
      <w:sz w:val="16"/>
      <w:szCs w:val="16"/>
    </w:rPr>
  </w:style>
  <w:style w:type="character" w:customStyle="1" w:styleId="BalloonTextChar">
    <w:name w:val="Balloon Text Char"/>
    <w:basedOn w:val="DefaultParagraphFont"/>
    <w:link w:val="BalloonText"/>
    <w:uiPriority w:val="99"/>
    <w:semiHidden/>
    <w:rsid w:val="00742969"/>
    <w:rPr>
      <w:rFonts w:ascii="Tahoma" w:eastAsiaTheme="minorEastAsia" w:hAnsi="Tahoma" w:cs="Tahoma"/>
      <w:sz w:val="16"/>
      <w:szCs w:val="16"/>
      <w:lang w:val="en-US" w:bidi="en-US"/>
    </w:rPr>
  </w:style>
  <w:style w:type="paragraph" w:customStyle="1" w:styleId="Standard">
    <w:name w:val="Standard"/>
    <w:rsid w:val="00EF24D0"/>
    <w:pPr>
      <w:widowControl w:val="0"/>
      <w:suppressAutoHyphens/>
      <w:autoSpaceDN w:val="0"/>
      <w:spacing w:after="0" w:line="240" w:lineRule="auto"/>
      <w:ind w:left="720" w:right="182" w:firstLine="720"/>
      <w:textAlignment w:val="baseline"/>
    </w:pPr>
    <w:rPr>
      <w:rFonts w:ascii="Times New Roman" w:eastAsia="SimSun" w:hAnsi="Times New Roman" w:cs="Times New Roman"/>
      <w:bCs/>
      <w:kern w:val="3"/>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5537">
      <w:bodyDiv w:val="1"/>
      <w:marLeft w:val="0"/>
      <w:marRight w:val="0"/>
      <w:marTop w:val="0"/>
      <w:marBottom w:val="0"/>
      <w:divBdr>
        <w:top w:val="none" w:sz="0" w:space="0" w:color="auto"/>
        <w:left w:val="none" w:sz="0" w:space="0" w:color="auto"/>
        <w:bottom w:val="none" w:sz="0" w:space="0" w:color="auto"/>
        <w:right w:val="none" w:sz="0" w:space="0" w:color="auto"/>
      </w:divBdr>
    </w:div>
    <w:div w:id="95177553">
      <w:bodyDiv w:val="1"/>
      <w:marLeft w:val="0"/>
      <w:marRight w:val="0"/>
      <w:marTop w:val="0"/>
      <w:marBottom w:val="0"/>
      <w:divBdr>
        <w:top w:val="none" w:sz="0" w:space="0" w:color="auto"/>
        <w:left w:val="none" w:sz="0" w:space="0" w:color="auto"/>
        <w:bottom w:val="none" w:sz="0" w:space="0" w:color="auto"/>
        <w:right w:val="none" w:sz="0" w:space="0" w:color="auto"/>
      </w:divBdr>
    </w:div>
    <w:div w:id="324435293">
      <w:bodyDiv w:val="1"/>
      <w:marLeft w:val="0"/>
      <w:marRight w:val="0"/>
      <w:marTop w:val="0"/>
      <w:marBottom w:val="0"/>
      <w:divBdr>
        <w:top w:val="none" w:sz="0" w:space="0" w:color="auto"/>
        <w:left w:val="none" w:sz="0" w:space="0" w:color="auto"/>
        <w:bottom w:val="none" w:sz="0" w:space="0" w:color="auto"/>
        <w:right w:val="none" w:sz="0" w:space="0" w:color="auto"/>
      </w:divBdr>
    </w:div>
    <w:div w:id="456685795">
      <w:bodyDiv w:val="1"/>
      <w:marLeft w:val="0"/>
      <w:marRight w:val="0"/>
      <w:marTop w:val="0"/>
      <w:marBottom w:val="0"/>
      <w:divBdr>
        <w:top w:val="none" w:sz="0" w:space="0" w:color="auto"/>
        <w:left w:val="none" w:sz="0" w:space="0" w:color="auto"/>
        <w:bottom w:val="none" w:sz="0" w:space="0" w:color="auto"/>
        <w:right w:val="none" w:sz="0" w:space="0" w:color="auto"/>
      </w:divBdr>
    </w:div>
    <w:div w:id="684014905">
      <w:bodyDiv w:val="1"/>
      <w:marLeft w:val="0"/>
      <w:marRight w:val="0"/>
      <w:marTop w:val="0"/>
      <w:marBottom w:val="0"/>
      <w:divBdr>
        <w:top w:val="none" w:sz="0" w:space="0" w:color="auto"/>
        <w:left w:val="none" w:sz="0" w:space="0" w:color="auto"/>
        <w:bottom w:val="none" w:sz="0" w:space="0" w:color="auto"/>
        <w:right w:val="none" w:sz="0" w:space="0" w:color="auto"/>
      </w:divBdr>
      <w:divsChild>
        <w:div w:id="1296715382">
          <w:marLeft w:val="0"/>
          <w:marRight w:val="0"/>
          <w:marTop w:val="0"/>
          <w:marBottom w:val="0"/>
          <w:divBdr>
            <w:top w:val="none" w:sz="0" w:space="0" w:color="auto"/>
            <w:left w:val="none" w:sz="0" w:space="0" w:color="auto"/>
            <w:bottom w:val="none" w:sz="0" w:space="0" w:color="auto"/>
            <w:right w:val="none" w:sz="0" w:space="0" w:color="auto"/>
          </w:divBdr>
        </w:div>
      </w:divsChild>
    </w:div>
    <w:div w:id="711878851">
      <w:bodyDiv w:val="1"/>
      <w:marLeft w:val="0"/>
      <w:marRight w:val="0"/>
      <w:marTop w:val="0"/>
      <w:marBottom w:val="0"/>
      <w:divBdr>
        <w:top w:val="none" w:sz="0" w:space="0" w:color="auto"/>
        <w:left w:val="none" w:sz="0" w:space="0" w:color="auto"/>
        <w:bottom w:val="none" w:sz="0" w:space="0" w:color="auto"/>
        <w:right w:val="none" w:sz="0" w:space="0" w:color="auto"/>
      </w:divBdr>
      <w:divsChild>
        <w:div w:id="1285236922">
          <w:marLeft w:val="0"/>
          <w:marRight w:val="0"/>
          <w:marTop w:val="0"/>
          <w:marBottom w:val="0"/>
          <w:divBdr>
            <w:top w:val="none" w:sz="0" w:space="0" w:color="auto"/>
            <w:left w:val="none" w:sz="0" w:space="0" w:color="auto"/>
            <w:bottom w:val="none" w:sz="0" w:space="0" w:color="auto"/>
            <w:right w:val="none" w:sz="0" w:space="0" w:color="auto"/>
          </w:divBdr>
          <w:divsChild>
            <w:div w:id="293409181">
              <w:marLeft w:val="0"/>
              <w:marRight w:val="0"/>
              <w:marTop w:val="0"/>
              <w:marBottom w:val="0"/>
              <w:divBdr>
                <w:top w:val="none" w:sz="0" w:space="0" w:color="auto"/>
                <w:left w:val="none" w:sz="0" w:space="0" w:color="auto"/>
                <w:bottom w:val="none" w:sz="0" w:space="0" w:color="auto"/>
                <w:right w:val="none" w:sz="0" w:space="0" w:color="auto"/>
              </w:divBdr>
              <w:divsChild>
                <w:div w:id="15283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49930">
          <w:marLeft w:val="0"/>
          <w:marRight w:val="0"/>
          <w:marTop w:val="0"/>
          <w:marBottom w:val="0"/>
          <w:divBdr>
            <w:top w:val="none" w:sz="0" w:space="0" w:color="auto"/>
            <w:left w:val="none" w:sz="0" w:space="0" w:color="auto"/>
            <w:bottom w:val="none" w:sz="0" w:space="0" w:color="auto"/>
            <w:right w:val="none" w:sz="0" w:space="0" w:color="auto"/>
          </w:divBdr>
        </w:div>
      </w:divsChild>
    </w:div>
    <w:div w:id="764039704">
      <w:bodyDiv w:val="1"/>
      <w:marLeft w:val="0"/>
      <w:marRight w:val="0"/>
      <w:marTop w:val="0"/>
      <w:marBottom w:val="0"/>
      <w:divBdr>
        <w:top w:val="none" w:sz="0" w:space="0" w:color="auto"/>
        <w:left w:val="none" w:sz="0" w:space="0" w:color="auto"/>
        <w:bottom w:val="none" w:sz="0" w:space="0" w:color="auto"/>
        <w:right w:val="none" w:sz="0" w:space="0" w:color="auto"/>
      </w:divBdr>
    </w:div>
    <w:div w:id="1257442891">
      <w:bodyDiv w:val="1"/>
      <w:marLeft w:val="0"/>
      <w:marRight w:val="0"/>
      <w:marTop w:val="0"/>
      <w:marBottom w:val="0"/>
      <w:divBdr>
        <w:top w:val="none" w:sz="0" w:space="0" w:color="auto"/>
        <w:left w:val="none" w:sz="0" w:space="0" w:color="auto"/>
        <w:bottom w:val="none" w:sz="0" w:space="0" w:color="auto"/>
        <w:right w:val="none" w:sz="0" w:space="0" w:color="auto"/>
      </w:divBdr>
    </w:div>
    <w:div w:id="1401975906">
      <w:bodyDiv w:val="1"/>
      <w:marLeft w:val="0"/>
      <w:marRight w:val="0"/>
      <w:marTop w:val="0"/>
      <w:marBottom w:val="0"/>
      <w:divBdr>
        <w:top w:val="none" w:sz="0" w:space="0" w:color="auto"/>
        <w:left w:val="none" w:sz="0" w:space="0" w:color="auto"/>
        <w:bottom w:val="none" w:sz="0" w:space="0" w:color="auto"/>
        <w:right w:val="none" w:sz="0" w:space="0" w:color="auto"/>
      </w:divBdr>
    </w:div>
    <w:div w:id="1458332253">
      <w:bodyDiv w:val="1"/>
      <w:marLeft w:val="0"/>
      <w:marRight w:val="0"/>
      <w:marTop w:val="0"/>
      <w:marBottom w:val="0"/>
      <w:divBdr>
        <w:top w:val="none" w:sz="0" w:space="0" w:color="auto"/>
        <w:left w:val="none" w:sz="0" w:space="0" w:color="auto"/>
        <w:bottom w:val="none" w:sz="0" w:space="0" w:color="auto"/>
        <w:right w:val="none" w:sz="0" w:space="0" w:color="auto"/>
      </w:divBdr>
    </w:div>
    <w:div w:id="1479686660">
      <w:bodyDiv w:val="1"/>
      <w:marLeft w:val="0"/>
      <w:marRight w:val="0"/>
      <w:marTop w:val="0"/>
      <w:marBottom w:val="0"/>
      <w:divBdr>
        <w:top w:val="none" w:sz="0" w:space="0" w:color="auto"/>
        <w:left w:val="none" w:sz="0" w:space="0" w:color="auto"/>
        <w:bottom w:val="none" w:sz="0" w:space="0" w:color="auto"/>
        <w:right w:val="none" w:sz="0" w:space="0" w:color="auto"/>
      </w:divBdr>
    </w:div>
    <w:div w:id="1558929719">
      <w:bodyDiv w:val="1"/>
      <w:marLeft w:val="0"/>
      <w:marRight w:val="0"/>
      <w:marTop w:val="0"/>
      <w:marBottom w:val="0"/>
      <w:divBdr>
        <w:top w:val="none" w:sz="0" w:space="0" w:color="auto"/>
        <w:left w:val="none" w:sz="0" w:space="0" w:color="auto"/>
        <w:bottom w:val="none" w:sz="0" w:space="0" w:color="auto"/>
        <w:right w:val="none" w:sz="0" w:space="0" w:color="auto"/>
      </w:divBdr>
    </w:div>
    <w:div w:id="1738623451">
      <w:bodyDiv w:val="1"/>
      <w:marLeft w:val="0"/>
      <w:marRight w:val="0"/>
      <w:marTop w:val="0"/>
      <w:marBottom w:val="0"/>
      <w:divBdr>
        <w:top w:val="none" w:sz="0" w:space="0" w:color="auto"/>
        <w:left w:val="none" w:sz="0" w:space="0" w:color="auto"/>
        <w:bottom w:val="none" w:sz="0" w:space="0" w:color="auto"/>
        <w:right w:val="none" w:sz="0" w:space="0" w:color="auto"/>
      </w:divBdr>
    </w:div>
    <w:div w:id="1877814106">
      <w:bodyDiv w:val="1"/>
      <w:marLeft w:val="0"/>
      <w:marRight w:val="0"/>
      <w:marTop w:val="0"/>
      <w:marBottom w:val="0"/>
      <w:divBdr>
        <w:top w:val="none" w:sz="0" w:space="0" w:color="auto"/>
        <w:left w:val="none" w:sz="0" w:space="0" w:color="auto"/>
        <w:bottom w:val="none" w:sz="0" w:space="0" w:color="auto"/>
        <w:right w:val="none" w:sz="0" w:space="0" w:color="auto"/>
      </w:divBdr>
    </w:div>
    <w:div w:id="1944531568">
      <w:bodyDiv w:val="1"/>
      <w:marLeft w:val="0"/>
      <w:marRight w:val="0"/>
      <w:marTop w:val="0"/>
      <w:marBottom w:val="0"/>
      <w:divBdr>
        <w:top w:val="none" w:sz="0" w:space="0" w:color="auto"/>
        <w:left w:val="none" w:sz="0" w:space="0" w:color="auto"/>
        <w:bottom w:val="none" w:sz="0" w:space="0" w:color="auto"/>
        <w:right w:val="none" w:sz="0" w:space="0" w:color="auto"/>
      </w:divBdr>
    </w:div>
    <w:div w:id="200215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DA0BA-F923-42E1-8362-A85103978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4</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User</cp:lastModifiedBy>
  <cp:revision>6</cp:revision>
  <cp:lastPrinted>2020-01-22T13:16:00Z</cp:lastPrinted>
  <dcterms:created xsi:type="dcterms:W3CDTF">2021-06-14T21:52:00Z</dcterms:created>
  <dcterms:modified xsi:type="dcterms:W3CDTF">2021-06-15T23:31:00Z</dcterms:modified>
</cp:coreProperties>
</file>