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8321A1">
        <w:rPr>
          <w:rFonts w:asciiTheme="majorHAnsi" w:eastAsiaTheme="majorEastAsia" w:hAnsiTheme="majorHAnsi" w:cstheme="minorHAnsi"/>
          <w:b/>
          <w:iCs/>
          <w:spacing w:val="15"/>
          <w:sz w:val="24"/>
          <w:szCs w:val="24"/>
        </w:rPr>
        <w:t xml:space="preserve">on </w:t>
      </w:r>
      <w:r w:rsidR="00B96983">
        <w:rPr>
          <w:rFonts w:asciiTheme="majorHAnsi" w:eastAsiaTheme="majorEastAsia" w:hAnsiTheme="majorHAnsi" w:cstheme="minorHAnsi"/>
          <w:b/>
          <w:iCs/>
          <w:spacing w:val="15"/>
          <w:sz w:val="24"/>
          <w:szCs w:val="24"/>
        </w:rPr>
        <w:t>Monday</w:t>
      </w:r>
      <w:r w:rsidR="00616659">
        <w:rPr>
          <w:rFonts w:asciiTheme="majorHAnsi" w:eastAsiaTheme="majorEastAsia" w:hAnsiTheme="majorHAnsi" w:cstheme="minorHAnsi"/>
          <w:b/>
          <w:iCs/>
          <w:spacing w:val="15"/>
          <w:sz w:val="24"/>
          <w:szCs w:val="24"/>
        </w:rPr>
        <w:t xml:space="preserve"> </w:t>
      </w:r>
      <w:r w:rsidR="005A4889">
        <w:rPr>
          <w:rFonts w:asciiTheme="majorHAnsi" w:eastAsiaTheme="majorEastAsia" w:hAnsiTheme="majorHAnsi" w:cstheme="minorHAnsi"/>
          <w:b/>
          <w:iCs/>
          <w:spacing w:val="15"/>
          <w:sz w:val="24"/>
          <w:szCs w:val="24"/>
        </w:rPr>
        <w:t>26</w:t>
      </w:r>
      <w:r w:rsidR="00E070F7" w:rsidRPr="00E070F7">
        <w:rPr>
          <w:rFonts w:asciiTheme="majorHAnsi" w:eastAsiaTheme="majorEastAsia" w:hAnsiTheme="majorHAnsi" w:cstheme="minorHAnsi"/>
          <w:b/>
          <w:iCs/>
          <w:spacing w:val="15"/>
          <w:sz w:val="24"/>
          <w:szCs w:val="24"/>
          <w:vertAlign w:val="superscript"/>
        </w:rPr>
        <w:t>th</w:t>
      </w:r>
      <w:r w:rsidR="005A4889">
        <w:rPr>
          <w:rFonts w:asciiTheme="majorHAnsi" w:eastAsiaTheme="majorEastAsia" w:hAnsiTheme="majorHAnsi" w:cstheme="minorHAnsi"/>
          <w:b/>
          <w:iCs/>
          <w:spacing w:val="15"/>
          <w:sz w:val="24"/>
          <w:szCs w:val="24"/>
        </w:rPr>
        <w:t xml:space="preserve"> April</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96983">
        <w:rPr>
          <w:rFonts w:asciiTheme="majorHAnsi" w:eastAsiaTheme="majorEastAsia" w:hAnsiTheme="majorHAnsi" w:cstheme="minorHAnsi"/>
          <w:b/>
          <w:iCs/>
          <w:spacing w:val="15"/>
          <w:sz w:val="24"/>
          <w:szCs w:val="24"/>
        </w:rPr>
        <w:t>1</w:t>
      </w:r>
      <w:r w:rsidRPr="00F64BDA">
        <w:rPr>
          <w:rFonts w:asciiTheme="majorHAnsi" w:eastAsiaTheme="majorEastAsia" w:hAnsiTheme="majorHAnsi" w:cstheme="minorHAnsi"/>
          <w:b/>
          <w:iCs/>
          <w:spacing w:val="15"/>
          <w:sz w:val="24"/>
          <w:szCs w:val="24"/>
        </w:rPr>
        <w:t xml:space="preserve"> at </w:t>
      </w:r>
      <w:r w:rsidR="00B96983">
        <w:rPr>
          <w:rFonts w:asciiTheme="majorHAnsi" w:eastAsiaTheme="majorEastAsia" w:hAnsiTheme="majorHAnsi" w:cstheme="minorHAnsi"/>
          <w:b/>
          <w:iCs/>
          <w:spacing w:val="15"/>
          <w:sz w:val="24"/>
          <w:szCs w:val="24"/>
        </w:rPr>
        <w:t>6.00pm</w:t>
      </w:r>
      <w:r w:rsidRPr="00F64BDA">
        <w:rPr>
          <w:rFonts w:asciiTheme="majorHAnsi" w:eastAsiaTheme="majorEastAsia" w:hAnsiTheme="majorHAnsi" w:cstheme="minorHAnsi"/>
          <w:b/>
          <w:iCs/>
          <w:spacing w:val="15"/>
          <w:sz w:val="24"/>
          <w:szCs w:val="24"/>
        </w:rPr>
        <w:t xml:space="preserve">. </w:t>
      </w:r>
      <w:r w:rsidR="00581036">
        <w:rPr>
          <w:rFonts w:asciiTheme="majorHAnsi" w:eastAsiaTheme="majorEastAsia" w:hAnsiTheme="majorHAnsi" w:cstheme="minorHAnsi"/>
          <w:b/>
          <w:iCs/>
          <w:spacing w:val="15"/>
          <w:sz w:val="24"/>
          <w:szCs w:val="24"/>
        </w:rPr>
        <w:t>Online with Zoom</w:t>
      </w:r>
    </w:p>
    <w:p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get the zoom link, download zoom on any device and follow the instructions.</w:t>
      </w:r>
    </w:p>
    <w:p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rsidR="000A7804" w:rsidRPr="00652026" w:rsidRDefault="005176D0" w:rsidP="00B96983">
      <w:pPr>
        <w:ind w:left="567" w:hanging="567"/>
        <w:rPr>
          <w:b/>
        </w:rPr>
      </w:pPr>
      <w:r w:rsidRPr="00652026">
        <w:rPr>
          <w:b/>
        </w:rPr>
        <w:t xml:space="preserve">AGENDA </w:t>
      </w:r>
    </w:p>
    <w:p w:rsidR="00A245FB" w:rsidRPr="00F62104" w:rsidRDefault="005F29EF" w:rsidP="00B96983">
      <w:pPr>
        <w:pStyle w:val="ListParagraph"/>
        <w:ind w:left="567" w:hanging="567"/>
      </w:pPr>
      <w:r w:rsidRPr="00F62104">
        <w:tab/>
      </w:r>
    </w:p>
    <w:p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rsidR="004D7E50" w:rsidRPr="00F62104" w:rsidRDefault="004D7E50" w:rsidP="00B96983">
      <w:pPr>
        <w:ind w:left="567" w:hanging="567"/>
      </w:pPr>
    </w:p>
    <w:p w:rsidR="00795844" w:rsidRPr="00E60CC0" w:rsidRDefault="00795844" w:rsidP="00AB4C39">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AB4C39" w:rsidRPr="00E60CC0">
        <w:rPr>
          <w:u w:val="single"/>
        </w:rPr>
        <w:t>2</w:t>
      </w:r>
      <w:r w:rsidR="005A4889" w:rsidRPr="00E60CC0">
        <w:rPr>
          <w:u w:val="single"/>
        </w:rPr>
        <w:t>9</w:t>
      </w:r>
      <w:r w:rsidR="005A4889" w:rsidRPr="00E60CC0">
        <w:rPr>
          <w:u w:val="single"/>
          <w:vertAlign w:val="superscript"/>
        </w:rPr>
        <w:t>th</w:t>
      </w:r>
      <w:r w:rsidR="005A4889" w:rsidRPr="00E60CC0">
        <w:rPr>
          <w:u w:val="single"/>
        </w:rPr>
        <w:t xml:space="preserve"> March,</w:t>
      </w:r>
      <w:r w:rsidRPr="00E60CC0">
        <w:rPr>
          <w:u w:val="single"/>
        </w:rPr>
        <w:t xml:space="preserve"> and to accept any apologies.</w:t>
      </w:r>
    </w:p>
    <w:p w:rsidR="00795844" w:rsidRDefault="00795844" w:rsidP="00B96983">
      <w:pPr>
        <w:pStyle w:val="ListParagraph"/>
        <w:ind w:left="567" w:hanging="567"/>
      </w:pPr>
    </w:p>
    <w:p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rsidR="002C1738" w:rsidRDefault="00033E16" w:rsidP="00B96983">
      <w:pPr>
        <w:pStyle w:val="ListParagraph"/>
        <w:numPr>
          <w:ilvl w:val="0"/>
          <w:numId w:val="3"/>
        </w:numPr>
        <w:tabs>
          <w:tab w:val="left" w:pos="567"/>
        </w:tabs>
        <w:ind w:left="567" w:hanging="567"/>
      </w:pPr>
      <w:r>
        <w:t xml:space="preserve">The second speed sign </w:t>
      </w:r>
      <w:r w:rsidR="005A4889">
        <w:t xml:space="preserve">was </w:t>
      </w:r>
      <w:r>
        <w:t>installed on the 12</w:t>
      </w:r>
      <w:r w:rsidRPr="00033E16">
        <w:rPr>
          <w:vertAlign w:val="superscript"/>
        </w:rPr>
        <w:t>th</w:t>
      </w:r>
      <w:r>
        <w:t xml:space="preserve"> April</w:t>
      </w:r>
    </w:p>
    <w:p w:rsidR="00033E16" w:rsidRDefault="00E60CC0" w:rsidP="00B96983">
      <w:pPr>
        <w:pStyle w:val="ListParagraph"/>
        <w:numPr>
          <w:ilvl w:val="0"/>
          <w:numId w:val="3"/>
        </w:numPr>
        <w:tabs>
          <w:tab w:val="left" w:pos="567"/>
        </w:tabs>
        <w:ind w:left="567" w:hanging="567"/>
      </w:pPr>
      <w:r>
        <w:t>Email sent to WCC requesting meeting – no response has been received</w:t>
      </w:r>
    </w:p>
    <w:p w:rsidR="009C6002" w:rsidRDefault="009C6002" w:rsidP="00B96983">
      <w:pPr>
        <w:pStyle w:val="ListParagraph"/>
        <w:numPr>
          <w:ilvl w:val="0"/>
          <w:numId w:val="3"/>
        </w:numPr>
        <w:tabs>
          <w:tab w:val="left" w:pos="567"/>
        </w:tabs>
        <w:ind w:left="567" w:hanging="567"/>
      </w:pPr>
      <w:r>
        <w:t>Email sen</w:t>
      </w:r>
      <w:r w:rsidR="005A4889">
        <w:t>t to Steve Self re access to Brailes Hill at the Water Tower</w:t>
      </w:r>
    </w:p>
    <w:p w:rsidR="005A4889" w:rsidRDefault="005A4889" w:rsidP="00B96983">
      <w:pPr>
        <w:pStyle w:val="ListParagraph"/>
        <w:numPr>
          <w:ilvl w:val="0"/>
          <w:numId w:val="3"/>
        </w:numPr>
        <w:tabs>
          <w:tab w:val="left" w:pos="567"/>
        </w:tabs>
        <w:ind w:left="567" w:hanging="567"/>
      </w:pPr>
      <w:r>
        <w:t>Email sent to highways regarding the line painting and request for a bus stop – response to say that the line painting would be done – no response regarding the bus stop as yet.  Cllr Ashall was contacted by the Stratford Herald, and responded, an article was written about the incident.</w:t>
      </w:r>
    </w:p>
    <w:p w:rsidR="005A4889" w:rsidRDefault="005A4889" w:rsidP="00B96983">
      <w:pPr>
        <w:pStyle w:val="ListParagraph"/>
        <w:numPr>
          <w:ilvl w:val="0"/>
          <w:numId w:val="3"/>
        </w:numPr>
        <w:tabs>
          <w:tab w:val="left" w:pos="567"/>
        </w:tabs>
        <w:ind w:left="567" w:hanging="567"/>
      </w:pPr>
      <w:r>
        <w:t xml:space="preserve">No Mow May – areas have been marked out by Cllrs </w:t>
      </w:r>
      <w:proofErr w:type="spellStart"/>
      <w:r>
        <w:t>Ivin</w:t>
      </w:r>
      <w:proofErr w:type="spellEnd"/>
      <w:r>
        <w:t xml:space="preserve"> and Valance to be left, as well as a strip by the fence at the burial ground.</w:t>
      </w:r>
    </w:p>
    <w:p w:rsidR="005A4889" w:rsidRDefault="005A4889" w:rsidP="00B96983">
      <w:pPr>
        <w:pStyle w:val="ListParagraph"/>
        <w:numPr>
          <w:ilvl w:val="0"/>
          <w:numId w:val="3"/>
        </w:numPr>
        <w:tabs>
          <w:tab w:val="left" w:pos="567"/>
        </w:tabs>
        <w:ind w:left="567" w:hanging="567"/>
      </w:pPr>
      <w:r>
        <w:t xml:space="preserve">New wheelie bin ordered </w:t>
      </w:r>
    </w:p>
    <w:p w:rsidR="005A4889" w:rsidRDefault="005A4889" w:rsidP="00E60CC0">
      <w:pPr>
        <w:pStyle w:val="ListParagraph"/>
        <w:numPr>
          <w:ilvl w:val="0"/>
          <w:numId w:val="3"/>
        </w:numPr>
        <w:tabs>
          <w:tab w:val="left" w:pos="567"/>
        </w:tabs>
        <w:ind w:left="567" w:hanging="567"/>
      </w:pPr>
      <w:r>
        <w:t>Clerk registered the PC for the Community Broadband Scheme – not heard anything more.</w:t>
      </w:r>
    </w:p>
    <w:p w:rsidR="00E60CC0" w:rsidRDefault="00E60CC0" w:rsidP="00E60CC0">
      <w:pPr>
        <w:tabs>
          <w:tab w:val="left" w:pos="567"/>
        </w:tabs>
        <w:ind w:left="0" w:firstLine="0"/>
      </w:pPr>
    </w:p>
    <w:p w:rsidR="00B3362E" w:rsidRDefault="00B3362E" w:rsidP="00E60CC0">
      <w:pPr>
        <w:ind w:left="0" w:firstLine="0"/>
      </w:pPr>
    </w:p>
    <w:p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rsidR="009F5974" w:rsidRDefault="00B3362E" w:rsidP="009F5974">
      <w:pPr>
        <w:pStyle w:val="ListParagraph"/>
        <w:numPr>
          <w:ilvl w:val="0"/>
          <w:numId w:val="41"/>
        </w:numPr>
        <w:ind w:left="567" w:hanging="567"/>
      </w:pPr>
      <w:r>
        <w:t>Brailes Flood Group</w:t>
      </w:r>
      <w:r w:rsidR="00B96983">
        <w:t xml:space="preserve"> – Update from Ken Taylor from BFG</w:t>
      </w:r>
    </w:p>
    <w:p w:rsidR="003312DD" w:rsidRDefault="003312DD" w:rsidP="00B96983">
      <w:pPr>
        <w:ind w:left="567" w:hanging="567"/>
      </w:pPr>
    </w:p>
    <w:p w:rsidR="00795844" w:rsidRDefault="00795844" w:rsidP="00B96983">
      <w:pPr>
        <w:tabs>
          <w:tab w:val="left" w:pos="567"/>
        </w:tabs>
        <w:ind w:left="567" w:hanging="567"/>
      </w:pPr>
    </w:p>
    <w:p w:rsidR="00795844" w:rsidRDefault="00795844" w:rsidP="00B96983">
      <w:pPr>
        <w:pStyle w:val="ListParagraph"/>
        <w:numPr>
          <w:ilvl w:val="0"/>
          <w:numId w:val="1"/>
        </w:numPr>
        <w:tabs>
          <w:tab w:val="left" w:pos="567"/>
        </w:tabs>
        <w:ind w:left="567" w:hanging="567"/>
      </w:pPr>
      <w:r w:rsidRPr="00E60CC0">
        <w:rPr>
          <w:u w:val="single"/>
        </w:rPr>
        <w:lastRenderedPageBreak/>
        <w:t>Items needing decisions and discussion</w:t>
      </w:r>
      <w:r>
        <w:t>.</w:t>
      </w:r>
    </w:p>
    <w:p w:rsidR="00E21D03" w:rsidRDefault="000B4183" w:rsidP="00E60CC0">
      <w:pPr>
        <w:pStyle w:val="ListParagraph"/>
        <w:numPr>
          <w:ilvl w:val="0"/>
          <w:numId w:val="41"/>
        </w:numPr>
        <w:tabs>
          <w:tab w:val="left" w:pos="567"/>
        </w:tabs>
        <w:ind w:left="567" w:hanging="567"/>
      </w:pPr>
      <w:r>
        <w:t>To discuss the need for railings across the ditch at the entrance to the playing fields near the school</w:t>
      </w:r>
      <w:r w:rsidR="005A4889">
        <w:t xml:space="preserve">.  The VH </w:t>
      </w:r>
      <w:proofErr w:type="gramStart"/>
      <w:r w:rsidR="005A4889">
        <w:t>committee have</w:t>
      </w:r>
      <w:proofErr w:type="gramEnd"/>
      <w:r w:rsidR="005A4889">
        <w:t xml:space="preserve"> requested that the PC address this as they own the playing fields.</w:t>
      </w:r>
    </w:p>
    <w:p w:rsidR="005A4889" w:rsidRDefault="005A4889" w:rsidP="00E60CC0">
      <w:pPr>
        <w:pStyle w:val="ListParagraph"/>
        <w:numPr>
          <w:ilvl w:val="0"/>
          <w:numId w:val="41"/>
        </w:numPr>
        <w:tabs>
          <w:tab w:val="left" w:pos="567"/>
        </w:tabs>
        <w:ind w:left="567" w:hanging="567"/>
      </w:pPr>
      <w:r>
        <w:t xml:space="preserve">Look at whether the PC wants to fill the vacancy for a </w:t>
      </w:r>
      <w:proofErr w:type="spellStart"/>
      <w:r>
        <w:t>councillor</w:t>
      </w:r>
      <w:proofErr w:type="spellEnd"/>
      <w:r>
        <w:t xml:space="preserve"> and to make a decision on timescale as Graham </w:t>
      </w:r>
      <w:proofErr w:type="spellStart"/>
      <w:r>
        <w:t>Raspin</w:t>
      </w:r>
      <w:proofErr w:type="spellEnd"/>
      <w:r>
        <w:t xml:space="preserve"> at SDC has confirmed that this is up to the PC to do</w:t>
      </w:r>
    </w:p>
    <w:p w:rsidR="005A4889" w:rsidRDefault="005A4889" w:rsidP="00E60CC0">
      <w:pPr>
        <w:pStyle w:val="ListParagraph"/>
        <w:numPr>
          <w:ilvl w:val="0"/>
          <w:numId w:val="41"/>
        </w:numPr>
        <w:ind w:left="567" w:hanging="567"/>
      </w:pPr>
      <w:r>
        <w:t>To</w:t>
      </w:r>
      <w:r w:rsidRPr="005A4889">
        <w:t xml:space="preserve"> discuss the potential</w:t>
      </w:r>
      <w:r>
        <w:t xml:space="preserve"> for the area </w:t>
      </w:r>
      <w:proofErr w:type="gramStart"/>
      <w:r>
        <w:t xml:space="preserve">opposite </w:t>
      </w:r>
      <w:r w:rsidRPr="005A4889">
        <w:t xml:space="preserve"> Chapel</w:t>
      </w:r>
      <w:proofErr w:type="gramEnd"/>
      <w:r w:rsidRPr="005A4889">
        <w:t xml:space="preserve"> Green </w:t>
      </w:r>
      <w:r>
        <w:t xml:space="preserve">be </w:t>
      </w:r>
      <w:r w:rsidRPr="005A4889">
        <w:t>earmarked for a possible wildflower area next year. Sustainable Brailes happy to take it on but need PC approval.</w:t>
      </w:r>
    </w:p>
    <w:p w:rsidR="00E60CC0" w:rsidRDefault="00E60CC0" w:rsidP="00E60CC0">
      <w:pPr>
        <w:pStyle w:val="ListParagraph"/>
        <w:numPr>
          <w:ilvl w:val="0"/>
          <w:numId w:val="41"/>
        </w:numPr>
        <w:ind w:left="567" w:hanging="567"/>
      </w:pPr>
      <w:r>
        <w:t>To follow up on any action from the hit and run incident.</w:t>
      </w:r>
    </w:p>
    <w:p w:rsidR="00763078" w:rsidRPr="005A4889" w:rsidRDefault="00763078" w:rsidP="00E60CC0">
      <w:pPr>
        <w:pStyle w:val="ListParagraph"/>
        <w:numPr>
          <w:ilvl w:val="0"/>
          <w:numId w:val="41"/>
        </w:numPr>
        <w:ind w:left="567" w:hanging="567"/>
      </w:pPr>
      <w:r>
        <w:t>Gate Inn Cottage – does it need or have planning permission?</w:t>
      </w:r>
    </w:p>
    <w:p w:rsidR="005A4889" w:rsidRDefault="005A4889" w:rsidP="00E60CC0">
      <w:pPr>
        <w:tabs>
          <w:tab w:val="left" w:pos="567"/>
        </w:tabs>
      </w:pPr>
    </w:p>
    <w:p w:rsidR="00B96983" w:rsidRPr="00E87464" w:rsidRDefault="00B96983" w:rsidP="00B96983">
      <w:pPr>
        <w:pStyle w:val="ListParagraph"/>
        <w:tabs>
          <w:tab w:val="left" w:pos="567"/>
        </w:tabs>
        <w:ind w:left="567" w:hanging="567"/>
      </w:pPr>
    </w:p>
    <w:p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proofErr w:type="spellStart"/>
      <w:r w:rsidR="006E656F" w:rsidRPr="00E60CC0">
        <w:rPr>
          <w:u w:val="single"/>
        </w:rPr>
        <w:t>Whalley-Hoggins</w:t>
      </w:r>
      <w:proofErr w:type="spellEnd"/>
      <w:r w:rsidRPr="00E60CC0">
        <w:rPr>
          <w:u w:val="single"/>
        </w:rPr>
        <w:t xml:space="preserve"> and Cllr </w:t>
      </w:r>
      <w:r w:rsidR="00A07C41" w:rsidRPr="00E60CC0">
        <w:rPr>
          <w:u w:val="single"/>
        </w:rPr>
        <w:t xml:space="preserve">Barker </w:t>
      </w:r>
    </w:p>
    <w:p w:rsidR="00F81DCA" w:rsidRPr="00F62104" w:rsidRDefault="00F81DCA" w:rsidP="00B96983">
      <w:pPr>
        <w:pStyle w:val="ListParagraph"/>
        <w:ind w:left="567" w:hanging="567"/>
      </w:pPr>
    </w:p>
    <w:p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rsidR="004B6F16" w:rsidRDefault="004B6F16" w:rsidP="00B96983">
      <w:pPr>
        <w:pStyle w:val="ListParagraph"/>
        <w:ind w:left="567" w:hanging="567"/>
      </w:pPr>
    </w:p>
    <w:p w:rsidR="004B6F16" w:rsidRDefault="004B6F16" w:rsidP="00B96983">
      <w:pPr>
        <w:pStyle w:val="ListParagraph"/>
        <w:numPr>
          <w:ilvl w:val="0"/>
          <w:numId w:val="1"/>
        </w:numPr>
        <w:ind w:left="567" w:hanging="567"/>
      </w:pPr>
      <w:r w:rsidRPr="00E60CC0">
        <w:rPr>
          <w:u w:val="single"/>
        </w:rPr>
        <w:t>Correspondence</w:t>
      </w:r>
      <w:r w:rsidR="008E2CA5">
        <w:t xml:space="preserve"> - </w:t>
      </w:r>
    </w:p>
    <w:p w:rsidR="00B96983" w:rsidRDefault="00035591" w:rsidP="00B96983">
      <w:pPr>
        <w:pStyle w:val="ListParagraph"/>
        <w:ind w:left="567" w:firstLine="0"/>
      </w:pPr>
      <w:r>
        <w:t>.</w:t>
      </w:r>
    </w:p>
    <w:p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rsidR="00913C27" w:rsidRDefault="00913C27" w:rsidP="00191B64">
      <w:pPr>
        <w:ind w:left="0" w:firstLine="0"/>
      </w:pPr>
    </w:p>
    <w:p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rsidR="005A4889" w:rsidRDefault="005A4889" w:rsidP="005A4889">
      <w:pPr>
        <w:pStyle w:val="ListParagraph"/>
        <w:ind w:left="567" w:firstLine="0"/>
        <w:rPr>
          <w:b/>
        </w:rPr>
      </w:pPr>
      <w:r w:rsidRPr="005A4889">
        <w:rPr>
          <w:b/>
        </w:rPr>
        <w:t>21/01080/TREE</w:t>
      </w:r>
      <w:r w:rsidRPr="005A4889">
        <w:tab/>
        <w:t xml:space="preserve">Lavender Cottage High Street Lower Brailes </w:t>
      </w:r>
      <w:proofErr w:type="spellStart"/>
      <w:r w:rsidRPr="005A4889">
        <w:t>Banbury</w:t>
      </w:r>
      <w:proofErr w:type="spellEnd"/>
      <w:r w:rsidRPr="005A4889">
        <w:t xml:space="preserve"> OX15 5HX</w:t>
      </w:r>
      <w:r w:rsidRPr="005A4889">
        <w:tab/>
        <w:t>-T1 yew - Reduce by 2metres to clear wires.</w:t>
      </w:r>
      <w:r>
        <w:t xml:space="preserve"> – </w:t>
      </w:r>
      <w:proofErr w:type="gramStart"/>
      <w:r>
        <w:rPr>
          <w:b/>
        </w:rPr>
        <w:t>comments</w:t>
      </w:r>
      <w:proofErr w:type="gramEnd"/>
      <w:r>
        <w:rPr>
          <w:b/>
        </w:rPr>
        <w:t xml:space="preserve"> due by 26</w:t>
      </w:r>
      <w:r w:rsidRPr="005A4889">
        <w:rPr>
          <w:b/>
          <w:vertAlign w:val="superscript"/>
        </w:rPr>
        <w:t>th</w:t>
      </w:r>
      <w:r>
        <w:rPr>
          <w:b/>
        </w:rPr>
        <w:t xml:space="preserve"> April 2021</w:t>
      </w:r>
    </w:p>
    <w:p w:rsidR="005A4889" w:rsidRPr="005A4889" w:rsidRDefault="005A4889" w:rsidP="005A4889">
      <w:pPr>
        <w:ind w:left="0" w:firstLine="0"/>
        <w:rPr>
          <w:b/>
        </w:rPr>
      </w:pPr>
    </w:p>
    <w:p w:rsidR="00D1271C" w:rsidRDefault="00044F7A" w:rsidP="00B96983">
      <w:pPr>
        <w:pStyle w:val="ListParagraph"/>
        <w:numPr>
          <w:ilvl w:val="0"/>
          <w:numId w:val="1"/>
        </w:numPr>
        <w:ind w:left="567" w:hanging="567"/>
      </w:pPr>
      <w:r w:rsidRPr="00E60CC0">
        <w:rPr>
          <w:u w:val="single"/>
        </w:rPr>
        <w:t>Payments</w:t>
      </w:r>
      <w:r>
        <w:t>:</w:t>
      </w:r>
      <w:r w:rsidR="00D1271C">
        <w:t xml:space="preserve"> - </w:t>
      </w:r>
    </w:p>
    <w:p w:rsidR="00652026" w:rsidRDefault="00035591" w:rsidP="008222AF">
      <w:pPr>
        <w:pStyle w:val="ListParagraph"/>
        <w:ind w:left="567" w:firstLine="0"/>
      </w:pPr>
      <w:bookmarkStart w:id="0" w:name="_GoBack"/>
      <w:r>
        <w:t xml:space="preserve">Amanda </w:t>
      </w:r>
      <w:proofErr w:type="spellStart"/>
      <w:r>
        <w:t>Wasdell</w:t>
      </w:r>
      <w:proofErr w:type="spellEnd"/>
      <w:r>
        <w:t xml:space="preserve"> </w:t>
      </w:r>
      <w:r>
        <w:tab/>
      </w:r>
      <w:r>
        <w:tab/>
        <w:t xml:space="preserve">Clerk salary </w:t>
      </w:r>
      <w:r>
        <w:tab/>
      </w:r>
      <w:r>
        <w:tab/>
      </w:r>
      <w:r>
        <w:tab/>
      </w:r>
      <w:r>
        <w:tab/>
        <w:t>£606.32</w:t>
      </w:r>
    </w:p>
    <w:p w:rsidR="00035591" w:rsidRDefault="00A951DF" w:rsidP="000B4183">
      <w:pPr>
        <w:pStyle w:val="ListParagraph"/>
        <w:ind w:left="567" w:firstLine="0"/>
      </w:pPr>
      <w:r>
        <w:t xml:space="preserve">Amanda </w:t>
      </w:r>
      <w:proofErr w:type="spellStart"/>
      <w:r>
        <w:t>Wasdell</w:t>
      </w:r>
      <w:proofErr w:type="spellEnd"/>
      <w:r>
        <w:tab/>
      </w:r>
      <w:r>
        <w:tab/>
      </w:r>
      <w:r w:rsidR="000B4183">
        <w:t>Black bin</w:t>
      </w:r>
      <w:r w:rsidR="000B4183">
        <w:tab/>
      </w:r>
      <w:r w:rsidR="000B4183">
        <w:tab/>
      </w:r>
      <w:r w:rsidR="000B4183">
        <w:tab/>
      </w:r>
      <w:r w:rsidR="000B4183">
        <w:tab/>
        <w:t>£40</w:t>
      </w:r>
    </w:p>
    <w:p w:rsidR="0073507F" w:rsidRDefault="0073507F" w:rsidP="000B4183">
      <w:pPr>
        <w:pStyle w:val="ListParagraph"/>
        <w:ind w:left="567" w:firstLine="0"/>
      </w:pPr>
      <w:r>
        <w:t>Zurich</w:t>
      </w:r>
      <w:r>
        <w:tab/>
      </w:r>
      <w:r>
        <w:tab/>
      </w:r>
      <w:r>
        <w:tab/>
      </w:r>
      <w:r>
        <w:tab/>
        <w:t>Annual Insurance</w:t>
      </w:r>
      <w:r>
        <w:tab/>
      </w:r>
      <w:r>
        <w:tab/>
      </w:r>
      <w:r>
        <w:tab/>
        <w:t>£477.56</w:t>
      </w:r>
    </w:p>
    <w:p w:rsidR="00191B64" w:rsidRDefault="00191B64" w:rsidP="00191B64">
      <w:pPr>
        <w:pStyle w:val="ListParagraph"/>
        <w:ind w:left="567" w:hanging="567"/>
      </w:pPr>
    </w:p>
    <w:bookmarkEnd w:id="0"/>
    <w:p w:rsidR="00437B19" w:rsidRDefault="00E60CC0" w:rsidP="00B96983">
      <w:pPr>
        <w:ind w:left="567" w:hanging="567"/>
      </w:pPr>
      <w:r>
        <w:t>Date of next meeting – June 1</w:t>
      </w:r>
      <w:r w:rsidRPr="00E60CC0">
        <w:rPr>
          <w:vertAlign w:val="superscript"/>
        </w:rPr>
        <w:t>st</w:t>
      </w:r>
      <w:r>
        <w:t xml:space="preserve"> (Tuesday)</w:t>
      </w:r>
    </w:p>
    <w:p w:rsidR="00E60CC0" w:rsidRDefault="00E60CC0" w:rsidP="00B96983">
      <w:pPr>
        <w:ind w:left="567" w:hanging="567"/>
      </w:pPr>
    </w:p>
    <w:p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rsidR="00F81DCA" w:rsidRPr="00F62104" w:rsidRDefault="00F81DCA" w:rsidP="00B96983">
      <w:pPr>
        <w:pStyle w:val="ListParagraph"/>
        <w:ind w:left="567" w:hanging="567"/>
      </w:pPr>
    </w:p>
    <w:p w:rsidR="005176D0" w:rsidRPr="00F62104" w:rsidRDefault="005176D0" w:rsidP="00B96983">
      <w:pPr>
        <w:ind w:left="567" w:hanging="567"/>
      </w:pPr>
    </w:p>
    <w:p w:rsidR="005176D0" w:rsidRPr="00F62104" w:rsidRDefault="005176D0" w:rsidP="00B96983">
      <w:pPr>
        <w:ind w:left="567" w:hanging="567"/>
      </w:pPr>
    </w:p>
    <w:p w:rsidR="00A96CD2" w:rsidRPr="00F62104" w:rsidRDefault="00A96CD2" w:rsidP="00B96983">
      <w:pPr>
        <w:ind w:left="567" w:hanging="567"/>
      </w:pPr>
    </w:p>
    <w:p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D1D"/>
    <w:multiLevelType w:val="hybridMultilevel"/>
    <w:tmpl w:val="40DCB93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4735DDD"/>
    <w:multiLevelType w:val="hybridMultilevel"/>
    <w:tmpl w:val="F0882C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20FDC"/>
    <w:multiLevelType w:val="hybridMultilevel"/>
    <w:tmpl w:val="ADFA0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F0D107D"/>
    <w:multiLevelType w:val="hybridMultilevel"/>
    <w:tmpl w:val="8D1CD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B332F"/>
    <w:multiLevelType w:val="hybridMultilevel"/>
    <w:tmpl w:val="B7A4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461F2F"/>
    <w:multiLevelType w:val="hybridMultilevel"/>
    <w:tmpl w:val="2D9AD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9C97BD6"/>
    <w:multiLevelType w:val="hybridMultilevel"/>
    <w:tmpl w:val="34A04A6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1B8B6503"/>
    <w:multiLevelType w:val="hybridMultilevel"/>
    <w:tmpl w:val="F2CC415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nsid w:val="1D050D75"/>
    <w:multiLevelType w:val="hybridMultilevel"/>
    <w:tmpl w:val="E27656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1D282FC2"/>
    <w:multiLevelType w:val="hybridMultilevel"/>
    <w:tmpl w:val="9FB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3667E3"/>
    <w:multiLevelType w:val="hybridMultilevel"/>
    <w:tmpl w:val="63F89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20979"/>
    <w:multiLevelType w:val="hybridMultilevel"/>
    <w:tmpl w:val="38AC9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6845EF"/>
    <w:multiLevelType w:val="hybridMultilevel"/>
    <w:tmpl w:val="6AA0E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34538E"/>
    <w:multiLevelType w:val="hybridMultilevel"/>
    <w:tmpl w:val="8B0E02F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nsid w:val="28EC319F"/>
    <w:multiLevelType w:val="hybridMultilevel"/>
    <w:tmpl w:val="B3A660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2A343E6C"/>
    <w:multiLevelType w:val="hybridMultilevel"/>
    <w:tmpl w:val="C98A332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nsid w:val="2ADC7C3B"/>
    <w:multiLevelType w:val="hybridMultilevel"/>
    <w:tmpl w:val="786A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727758"/>
    <w:multiLevelType w:val="hybridMultilevel"/>
    <w:tmpl w:val="93861E4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0">
    <w:nsid w:val="2ECA48CE"/>
    <w:multiLevelType w:val="hybridMultilevel"/>
    <w:tmpl w:val="90DEFE1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6B5051"/>
    <w:multiLevelType w:val="hybridMultilevel"/>
    <w:tmpl w:val="02A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E56811"/>
    <w:multiLevelType w:val="hybridMultilevel"/>
    <w:tmpl w:val="60A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7268B7"/>
    <w:multiLevelType w:val="hybridMultilevel"/>
    <w:tmpl w:val="24D095F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nsid w:val="4E607670"/>
    <w:multiLevelType w:val="hybridMultilevel"/>
    <w:tmpl w:val="0FC0AB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2570BA2"/>
    <w:multiLevelType w:val="hybridMultilevel"/>
    <w:tmpl w:val="683C4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B32F22"/>
    <w:multiLevelType w:val="hybridMultilevel"/>
    <w:tmpl w:val="DF6CC78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nsid w:val="556132C6"/>
    <w:multiLevelType w:val="hybridMultilevel"/>
    <w:tmpl w:val="3D2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3C6D75"/>
    <w:multiLevelType w:val="hybridMultilevel"/>
    <w:tmpl w:val="E1CA9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C9E5E0D"/>
    <w:multiLevelType w:val="hybridMultilevel"/>
    <w:tmpl w:val="CD5000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5F783CA3"/>
    <w:multiLevelType w:val="hybridMultilevel"/>
    <w:tmpl w:val="A6F8F0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5D451E5"/>
    <w:multiLevelType w:val="hybridMultilevel"/>
    <w:tmpl w:val="0C78D8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6C013CB"/>
    <w:multiLevelType w:val="hybridMultilevel"/>
    <w:tmpl w:val="FC5AD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69A644B5"/>
    <w:multiLevelType w:val="hybridMultilevel"/>
    <w:tmpl w:val="177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6E3690"/>
    <w:multiLevelType w:val="hybridMultilevel"/>
    <w:tmpl w:val="DC1CB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6C5E2FB1"/>
    <w:multiLevelType w:val="hybridMultilevel"/>
    <w:tmpl w:val="74B0E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4262A0D"/>
    <w:multiLevelType w:val="hybridMultilevel"/>
    <w:tmpl w:val="E9B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CE1B7F"/>
    <w:multiLevelType w:val="hybridMultilevel"/>
    <w:tmpl w:val="7840A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F7147"/>
    <w:multiLevelType w:val="hybridMultilevel"/>
    <w:tmpl w:val="FD345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9F86CF3"/>
    <w:multiLevelType w:val="hybridMultilevel"/>
    <w:tmpl w:val="E624A26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nsid w:val="7A0C024C"/>
    <w:multiLevelType w:val="hybridMultilevel"/>
    <w:tmpl w:val="49EC56A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2">
    <w:nsid w:val="7E001078"/>
    <w:multiLevelType w:val="hybridMultilevel"/>
    <w:tmpl w:val="08C6FD4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3">
    <w:nsid w:val="7EC47331"/>
    <w:multiLevelType w:val="hybridMultilevel"/>
    <w:tmpl w:val="EC40E250"/>
    <w:lvl w:ilvl="0" w:tplc="D3B4571A">
      <w:start w:val="1"/>
      <w:numFmt w:val="decimal"/>
      <w:lvlText w:val="%1)"/>
      <w:lvlJc w:val="left"/>
      <w:pPr>
        <w:ind w:left="2100" w:hanging="6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29"/>
  </w:num>
  <w:num w:numId="3">
    <w:abstractNumId w:val="25"/>
  </w:num>
  <w:num w:numId="4">
    <w:abstractNumId w:val="12"/>
  </w:num>
  <w:num w:numId="5">
    <w:abstractNumId w:val="23"/>
  </w:num>
  <w:num w:numId="6">
    <w:abstractNumId w:val="5"/>
  </w:num>
  <w:num w:numId="7">
    <w:abstractNumId w:val="36"/>
  </w:num>
  <w:num w:numId="8">
    <w:abstractNumId w:val="8"/>
  </w:num>
  <w:num w:numId="9">
    <w:abstractNumId w:val="20"/>
  </w:num>
  <w:num w:numId="10">
    <w:abstractNumId w:val="43"/>
  </w:num>
  <w:num w:numId="11">
    <w:abstractNumId w:val="17"/>
  </w:num>
  <w:num w:numId="12">
    <w:abstractNumId w:val="21"/>
  </w:num>
  <w:num w:numId="13">
    <w:abstractNumId w:val="41"/>
  </w:num>
  <w:num w:numId="14">
    <w:abstractNumId w:val="0"/>
  </w:num>
  <w:num w:numId="15">
    <w:abstractNumId w:val="9"/>
  </w:num>
  <w:num w:numId="16">
    <w:abstractNumId w:val="42"/>
  </w:num>
  <w:num w:numId="17">
    <w:abstractNumId w:val="26"/>
  </w:num>
  <w:num w:numId="18">
    <w:abstractNumId w:val="16"/>
  </w:num>
  <w:num w:numId="19">
    <w:abstractNumId w:val="38"/>
  </w:num>
  <w:num w:numId="20">
    <w:abstractNumId w:val="34"/>
  </w:num>
  <w:num w:numId="21">
    <w:abstractNumId w:val="4"/>
  </w:num>
  <w:num w:numId="22">
    <w:abstractNumId w:val="35"/>
  </w:num>
  <w:num w:numId="23">
    <w:abstractNumId w:val="27"/>
  </w:num>
  <w:num w:numId="24">
    <w:abstractNumId w:val="39"/>
  </w:num>
  <w:num w:numId="25">
    <w:abstractNumId w:val="15"/>
  </w:num>
  <w:num w:numId="26">
    <w:abstractNumId w:val="7"/>
  </w:num>
  <w:num w:numId="27">
    <w:abstractNumId w:val="40"/>
  </w:num>
  <w:num w:numId="28">
    <w:abstractNumId w:val="28"/>
  </w:num>
  <w:num w:numId="29">
    <w:abstractNumId w:val="2"/>
  </w:num>
  <w:num w:numId="30">
    <w:abstractNumId w:val="31"/>
  </w:num>
  <w:num w:numId="31">
    <w:abstractNumId w:val="33"/>
  </w:num>
  <w:num w:numId="32">
    <w:abstractNumId w:val="24"/>
  </w:num>
  <w:num w:numId="33">
    <w:abstractNumId w:val="6"/>
  </w:num>
  <w:num w:numId="34">
    <w:abstractNumId w:val="13"/>
  </w:num>
  <w:num w:numId="35">
    <w:abstractNumId w:val="10"/>
  </w:num>
  <w:num w:numId="36">
    <w:abstractNumId w:val="22"/>
  </w:num>
  <w:num w:numId="37">
    <w:abstractNumId w:val="37"/>
  </w:num>
  <w:num w:numId="38">
    <w:abstractNumId w:val="14"/>
  </w:num>
  <w:num w:numId="39">
    <w:abstractNumId w:val="30"/>
  </w:num>
  <w:num w:numId="40">
    <w:abstractNumId w:val="11"/>
  </w:num>
  <w:num w:numId="41">
    <w:abstractNumId w:val="1"/>
  </w:num>
  <w:num w:numId="42">
    <w:abstractNumId w:val="18"/>
  </w:num>
  <w:num w:numId="43">
    <w:abstractNumId w:val="32"/>
  </w:num>
  <w:num w:numId="4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C6B"/>
    <w:rsid w:val="00027849"/>
    <w:rsid w:val="00033E16"/>
    <w:rsid w:val="00035591"/>
    <w:rsid w:val="000367ED"/>
    <w:rsid w:val="00044F7A"/>
    <w:rsid w:val="00060CF3"/>
    <w:rsid w:val="00071848"/>
    <w:rsid w:val="00073603"/>
    <w:rsid w:val="00073F98"/>
    <w:rsid w:val="00080027"/>
    <w:rsid w:val="00082E9E"/>
    <w:rsid w:val="00086920"/>
    <w:rsid w:val="0009558F"/>
    <w:rsid w:val="000A246A"/>
    <w:rsid w:val="000A5CF7"/>
    <w:rsid w:val="000A6650"/>
    <w:rsid w:val="000A7804"/>
    <w:rsid w:val="000B4183"/>
    <w:rsid w:val="000B5063"/>
    <w:rsid w:val="000B7015"/>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3C12"/>
    <w:rsid w:val="001B0405"/>
    <w:rsid w:val="001B5951"/>
    <w:rsid w:val="001D35E7"/>
    <w:rsid w:val="001E12F8"/>
    <w:rsid w:val="001E50B9"/>
    <w:rsid w:val="001E72FC"/>
    <w:rsid w:val="001F656A"/>
    <w:rsid w:val="00203587"/>
    <w:rsid w:val="00206096"/>
    <w:rsid w:val="00210B0F"/>
    <w:rsid w:val="0021587F"/>
    <w:rsid w:val="00222D83"/>
    <w:rsid w:val="002263F8"/>
    <w:rsid w:val="0023025D"/>
    <w:rsid w:val="00237FA0"/>
    <w:rsid w:val="00241D81"/>
    <w:rsid w:val="002448E4"/>
    <w:rsid w:val="002460C1"/>
    <w:rsid w:val="00263455"/>
    <w:rsid w:val="00266C1F"/>
    <w:rsid w:val="002760D6"/>
    <w:rsid w:val="0027636B"/>
    <w:rsid w:val="002766B6"/>
    <w:rsid w:val="00282704"/>
    <w:rsid w:val="00292254"/>
    <w:rsid w:val="002928D0"/>
    <w:rsid w:val="002A7C2E"/>
    <w:rsid w:val="002B3601"/>
    <w:rsid w:val="002C1738"/>
    <w:rsid w:val="002C1BD8"/>
    <w:rsid w:val="002D19E0"/>
    <w:rsid w:val="002E6CA0"/>
    <w:rsid w:val="002E7A61"/>
    <w:rsid w:val="00310A61"/>
    <w:rsid w:val="003203E0"/>
    <w:rsid w:val="00324AC3"/>
    <w:rsid w:val="003312DD"/>
    <w:rsid w:val="00332C9E"/>
    <w:rsid w:val="00334F39"/>
    <w:rsid w:val="00342397"/>
    <w:rsid w:val="0034404D"/>
    <w:rsid w:val="0034499A"/>
    <w:rsid w:val="00346B4C"/>
    <w:rsid w:val="00354F1B"/>
    <w:rsid w:val="00371848"/>
    <w:rsid w:val="00374827"/>
    <w:rsid w:val="00377740"/>
    <w:rsid w:val="00387AA7"/>
    <w:rsid w:val="003933D6"/>
    <w:rsid w:val="00393BDD"/>
    <w:rsid w:val="003B5A58"/>
    <w:rsid w:val="003D1C64"/>
    <w:rsid w:val="003E28D5"/>
    <w:rsid w:val="003F0A0A"/>
    <w:rsid w:val="003F2802"/>
    <w:rsid w:val="003F29AE"/>
    <w:rsid w:val="003F64A5"/>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5BD"/>
    <w:rsid w:val="0052473D"/>
    <w:rsid w:val="0053332E"/>
    <w:rsid w:val="0054408C"/>
    <w:rsid w:val="005451F2"/>
    <w:rsid w:val="00545BE3"/>
    <w:rsid w:val="00557845"/>
    <w:rsid w:val="00562C94"/>
    <w:rsid w:val="005701F1"/>
    <w:rsid w:val="00570A5F"/>
    <w:rsid w:val="00576083"/>
    <w:rsid w:val="00576468"/>
    <w:rsid w:val="00581036"/>
    <w:rsid w:val="00583DE3"/>
    <w:rsid w:val="0059195B"/>
    <w:rsid w:val="00593491"/>
    <w:rsid w:val="005A2A85"/>
    <w:rsid w:val="005A4889"/>
    <w:rsid w:val="005B0D37"/>
    <w:rsid w:val="005B5F46"/>
    <w:rsid w:val="005C1E9A"/>
    <w:rsid w:val="005C5A52"/>
    <w:rsid w:val="005C76D0"/>
    <w:rsid w:val="005F1985"/>
    <w:rsid w:val="005F29EF"/>
    <w:rsid w:val="005F786E"/>
    <w:rsid w:val="006019B5"/>
    <w:rsid w:val="00616659"/>
    <w:rsid w:val="0062168C"/>
    <w:rsid w:val="0063353A"/>
    <w:rsid w:val="00633563"/>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974D0"/>
    <w:rsid w:val="006A174A"/>
    <w:rsid w:val="006B2813"/>
    <w:rsid w:val="006B614E"/>
    <w:rsid w:val="006C189D"/>
    <w:rsid w:val="006C1A4D"/>
    <w:rsid w:val="006C5C69"/>
    <w:rsid w:val="006D2155"/>
    <w:rsid w:val="006E37A2"/>
    <w:rsid w:val="006E656F"/>
    <w:rsid w:val="006E798A"/>
    <w:rsid w:val="006F45F3"/>
    <w:rsid w:val="007117D1"/>
    <w:rsid w:val="00712D1C"/>
    <w:rsid w:val="00713FF1"/>
    <w:rsid w:val="00723667"/>
    <w:rsid w:val="00730158"/>
    <w:rsid w:val="0073507F"/>
    <w:rsid w:val="00737095"/>
    <w:rsid w:val="00740347"/>
    <w:rsid w:val="00741024"/>
    <w:rsid w:val="00741548"/>
    <w:rsid w:val="007505F6"/>
    <w:rsid w:val="00753626"/>
    <w:rsid w:val="007545E1"/>
    <w:rsid w:val="0075644D"/>
    <w:rsid w:val="00760863"/>
    <w:rsid w:val="00763078"/>
    <w:rsid w:val="007642D1"/>
    <w:rsid w:val="007665A6"/>
    <w:rsid w:val="00773CBE"/>
    <w:rsid w:val="00780933"/>
    <w:rsid w:val="007864E4"/>
    <w:rsid w:val="00795844"/>
    <w:rsid w:val="007A1564"/>
    <w:rsid w:val="007A19A8"/>
    <w:rsid w:val="007A291A"/>
    <w:rsid w:val="007B0C64"/>
    <w:rsid w:val="007B25F2"/>
    <w:rsid w:val="007B5567"/>
    <w:rsid w:val="007B6941"/>
    <w:rsid w:val="007C70A3"/>
    <w:rsid w:val="007C74FB"/>
    <w:rsid w:val="007D2C16"/>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7C58"/>
    <w:rsid w:val="009055F4"/>
    <w:rsid w:val="00906FA0"/>
    <w:rsid w:val="00912B50"/>
    <w:rsid w:val="00913C27"/>
    <w:rsid w:val="009162A7"/>
    <w:rsid w:val="00920D61"/>
    <w:rsid w:val="00935C0F"/>
    <w:rsid w:val="00940845"/>
    <w:rsid w:val="00941EC0"/>
    <w:rsid w:val="00944247"/>
    <w:rsid w:val="00945BC1"/>
    <w:rsid w:val="00951AB4"/>
    <w:rsid w:val="00955742"/>
    <w:rsid w:val="00970003"/>
    <w:rsid w:val="00993E26"/>
    <w:rsid w:val="00994107"/>
    <w:rsid w:val="009950E0"/>
    <w:rsid w:val="00996A46"/>
    <w:rsid w:val="009C515A"/>
    <w:rsid w:val="009C6002"/>
    <w:rsid w:val="009D046A"/>
    <w:rsid w:val="009D5BC0"/>
    <w:rsid w:val="009D74AC"/>
    <w:rsid w:val="009E06E0"/>
    <w:rsid w:val="009E4AD6"/>
    <w:rsid w:val="009E77CC"/>
    <w:rsid w:val="009F1039"/>
    <w:rsid w:val="009F2395"/>
    <w:rsid w:val="009F330F"/>
    <w:rsid w:val="009F55D0"/>
    <w:rsid w:val="009F5974"/>
    <w:rsid w:val="009F5C96"/>
    <w:rsid w:val="00A01878"/>
    <w:rsid w:val="00A038A3"/>
    <w:rsid w:val="00A07C41"/>
    <w:rsid w:val="00A161F6"/>
    <w:rsid w:val="00A245FB"/>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25B62"/>
    <w:rsid w:val="00B32D0E"/>
    <w:rsid w:val="00B3362E"/>
    <w:rsid w:val="00B3759A"/>
    <w:rsid w:val="00B37708"/>
    <w:rsid w:val="00B4425D"/>
    <w:rsid w:val="00B47451"/>
    <w:rsid w:val="00B54442"/>
    <w:rsid w:val="00B545D1"/>
    <w:rsid w:val="00B60072"/>
    <w:rsid w:val="00B6292A"/>
    <w:rsid w:val="00B64F42"/>
    <w:rsid w:val="00B7413B"/>
    <w:rsid w:val="00B75FD7"/>
    <w:rsid w:val="00B76429"/>
    <w:rsid w:val="00B936E8"/>
    <w:rsid w:val="00B96983"/>
    <w:rsid w:val="00BA1FD3"/>
    <w:rsid w:val="00BA3AE9"/>
    <w:rsid w:val="00BA4DDD"/>
    <w:rsid w:val="00BA66FF"/>
    <w:rsid w:val="00BB585E"/>
    <w:rsid w:val="00BC4BC6"/>
    <w:rsid w:val="00BE318E"/>
    <w:rsid w:val="00BF1AF8"/>
    <w:rsid w:val="00C05266"/>
    <w:rsid w:val="00C06FE7"/>
    <w:rsid w:val="00C12397"/>
    <w:rsid w:val="00C278C2"/>
    <w:rsid w:val="00C27DA5"/>
    <w:rsid w:val="00C31597"/>
    <w:rsid w:val="00C42769"/>
    <w:rsid w:val="00C440DE"/>
    <w:rsid w:val="00C55307"/>
    <w:rsid w:val="00C71751"/>
    <w:rsid w:val="00C95482"/>
    <w:rsid w:val="00C9721E"/>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47EF3"/>
    <w:rsid w:val="00D5315A"/>
    <w:rsid w:val="00D53D6C"/>
    <w:rsid w:val="00D7232C"/>
    <w:rsid w:val="00D7503D"/>
    <w:rsid w:val="00D75C45"/>
    <w:rsid w:val="00D81861"/>
    <w:rsid w:val="00D818A8"/>
    <w:rsid w:val="00D83760"/>
    <w:rsid w:val="00D86718"/>
    <w:rsid w:val="00DB0E6D"/>
    <w:rsid w:val="00DB68AC"/>
    <w:rsid w:val="00DB7A60"/>
    <w:rsid w:val="00DC2CBB"/>
    <w:rsid w:val="00DC3588"/>
    <w:rsid w:val="00DC6E98"/>
    <w:rsid w:val="00DC6F88"/>
    <w:rsid w:val="00DC75CE"/>
    <w:rsid w:val="00DD08F4"/>
    <w:rsid w:val="00DD276E"/>
    <w:rsid w:val="00DD62CA"/>
    <w:rsid w:val="00DE6DD9"/>
    <w:rsid w:val="00DF64FD"/>
    <w:rsid w:val="00E0089D"/>
    <w:rsid w:val="00E01CCC"/>
    <w:rsid w:val="00E070F7"/>
    <w:rsid w:val="00E14984"/>
    <w:rsid w:val="00E17A4B"/>
    <w:rsid w:val="00E20B02"/>
    <w:rsid w:val="00E21D03"/>
    <w:rsid w:val="00E26120"/>
    <w:rsid w:val="00E32969"/>
    <w:rsid w:val="00E33ED4"/>
    <w:rsid w:val="00E341B1"/>
    <w:rsid w:val="00E4163F"/>
    <w:rsid w:val="00E45019"/>
    <w:rsid w:val="00E504F2"/>
    <w:rsid w:val="00E50A98"/>
    <w:rsid w:val="00E60CC0"/>
    <w:rsid w:val="00E62280"/>
    <w:rsid w:val="00E653F2"/>
    <w:rsid w:val="00E718F7"/>
    <w:rsid w:val="00E844E4"/>
    <w:rsid w:val="00E86AA4"/>
    <w:rsid w:val="00E87464"/>
    <w:rsid w:val="00E9351D"/>
    <w:rsid w:val="00E96591"/>
    <w:rsid w:val="00E96661"/>
    <w:rsid w:val="00E96799"/>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32E6"/>
    <w:rsid w:val="00F52E99"/>
    <w:rsid w:val="00F62104"/>
    <w:rsid w:val="00F64BDA"/>
    <w:rsid w:val="00F67439"/>
    <w:rsid w:val="00F80413"/>
    <w:rsid w:val="00F81DCA"/>
    <w:rsid w:val="00F832DF"/>
    <w:rsid w:val="00F85908"/>
    <w:rsid w:val="00F86230"/>
    <w:rsid w:val="00F94818"/>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D3E9-7F43-49B9-AC15-56BFF5FB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2</cp:revision>
  <cp:lastPrinted>2020-08-26T08:31:00Z</cp:lastPrinted>
  <dcterms:created xsi:type="dcterms:W3CDTF">2021-06-02T16:19:00Z</dcterms:created>
  <dcterms:modified xsi:type="dcterms:W3CDTF">2021-06-02T16:19:00Z</dcterms:modified>
</cp:coreProperties>
</file>