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DCA" w:rsidRPr="00E341B1" w:rsidRDefault="00F81DCA" w:rsidP="00B96983">
      <w:pPr>
        <w:ind w:left="567" w:hanging="567"/>
        <w:jc w:val="center"/>
        <w:rPr>
          <w:rFonts w:asciiTheme="majorHAnsi" w:eastAsiaTheme="majorEastAsia" w:hAnsiTheme="majorHAnsi" w:cstheme="majorBidi"/>
          <w:iCs/>
          <w:color w:val="4F81BD" w:themeColor="accent1"/>
          <w:spacing w:val="15"/>
          <w:sz w:val="22"/>
          <w:szCs w:val="24"/>
        </w:rPr>
      </w:pPr>
    </w:p>
    <w:p w:rsidR="00F81DCA" w:rsidRPr="00F62104" w:rsidRDefault="00F81DCA" w:rsidP="00B96983">
      <w:pPr>
        <w:ind w:left="567" w:hanging="567"/>
        <w:jc w:val="center"/>
        <w:rPr>
          <w:rFonts w:asciiTheme="majorHAnsi" w:eastAsiaTheme="majorEastAsia" w:hAnsiTheme="majorHAnsi" w:cstheme="majorBidi"/>
          <w:iCs/>
          <w:color w:val="4F81BD" w:themeColor="accent1"/>
          <w:spacing w:val="15"/>
          <w:sz w:val="24"/>
          <w:szCs w:val="24"/>
        </w:rPr>
      </w:pPr>
    </w:p>
    <w:p w:rsidR="00F81DCA" w:rsidRPr="00F64BDA" w:rsidRDefault="00F81DCA" w:rsidP="00B96983">
      <w:pPr>
        <w:ind w:left="567" w:hanging="567"/>
        <w:jc w:val="center"/>
        <w:rPr>
          <w:rFonts w:asciiTheme="majorHAnsi" w:eastAsiaTheme="majorEastAsia" w:hAnsiTheme="majorHAnsi" w:cstheme="minorHAnsi"/>
          <w:b/>
          <w:iCs/>
          <w:color w:val="4F81BD" w:themeColor="accent1"/>
          <w:spacing w:val="15"/>
        </w:rPr>
      </w:pPr>
    </w:p>
    <w:p w:rsidR="00F81DCA" w:rsidRPr="00F64BDA" w:rsidRDefault="00F81DCA" w:rsidP="00B96983">
      <w:pPr>
        <w:ind w:left="567" w:hanging="567"/>
        <w:jc w:val="center"/>
        <w:rPr>
          <w:rFonts w:asciiTheme="majorHAnsi" w:eastAsiaTheme="majorEastAsia" w:hAnsiTheme="majorHAnsi" w:cstheme="minorHAnsi"/>
          <w:b/>
          <w:iCs/>
          <w:spacing w:val="15"/>
        </w:rPr>
      </w:pPr>
      <w:r w:rsidRPr="00F64BDA">
        <w:rPr>
          <w:rFonts w:asciiTheme="majorHAnsi" w:eastAsiaTheme="majorEastAsia" w:hAnsiTheme="majorHAnsi" w:cstheme="minorHAnsi"/>
          <w:b/>
          <w:iCs/>
          <w:spacing w:val="15"/>
        </w:rPr>
        <w:t>BRAILES PARISH COUNCIL</w:t>
      </w:r>
    </w:p>
    <w:p w:rsidR="00F81DCA" w:rsidRPr="00F64BDA" w:rsidRDefault="00F81DCA" w:rsidP="00B96983">
      <w:pPr>
        <w:ind w:left="567" w:hanging="567"/>
        <w:jc w:val="center"/>
        <w:rPr>
          <w:rFonts w:asciiTheme="majorHAnsi" w:eastAsiaTheme="majorEastAsia" w:hAnsiTheme="majorHAnsi" w:cstheme="minorHAnsi"/>
          <w:iCs/>
          <w:spacing w:val="15"/>
          <w:sz w:val="24"/>
          <w:szCs w:val="24"/>
        </w:rPr>
      </w:pPr>
    </w:p>
    <w:p w:rsidR="005176D0" w:rsidRDefault="00F81DCA" w:rsidP="00B96983">
      <w:pPr>
        <w:spacing w:after="240"/>
        <w:ind w:left="567" w:hanging="567"/>
        <w:jc w:val="center"/>
        <w:rPr>
          <w:rFonts w:asciiTheme="majorHAnsi" w:eastAsiaTheme="majorEastAsia" w:hAnsiTheme="majorHAnsi" w:cstheme="minorHAnsi"/>
          <w:b/>
          <w:iCs/>
          <w:spacing w:val="15"/>
          <w:sz w:val="24"/>
          <w:szCs w:val="24"/>
        </w:rPr>
      </w:pPr>
      <w:r w:rsidRPr="00F64BDA">
        <w:rPr>
          <w:rFonts w:asciiTheme="majorHAnsi" w:eastAsiaTheme="majorEastAsia" w:hAnsiTheme="majorHAnsi" w:cstheme="minorHAnsi"/>
          <w:b/>
          <w:iCs/>
          <w:spacing w:val="15"/>
          <w:sz w:val="24"/>
          <w:szCs w:val="24"/>
        </w:rPr>
        <w:t xml:space="preserve">Dear </w:t>
      </w:r>
      <w:proofErr w:type="spellStart"/>
      <w:r w:rsidRPr="00F64BDA">
        <w:rPr>
          <w:rFonts w:asciiTheme="majorHAnsi" w:eastAsiaTheme="majorEastAsia" w:hAnsiTheme="majorHAnsi" w:cstheme="minorHAnsi"/>
          <w:b/>
          <w:iCs/>
          <w:spacing w:val="15"/>
          <w:sz w:val="24"/>
          <w:szCs w:val="24"/>
        </w:rPr>
        <w:t>Councillor</w:t>
      </w:r>
      <w:proofErr w:type="spellEnd"/>
      <w:r w:rsidRPr="00F64BDA">
        <w:rPr>
          <w:rFonts w:asciiTheme="majorHAnsi" w:eastAsiaTheme="majorEastAsia" w:hAnsiTheme="majorHAnsi" w:cstheme="minorHAnsi"/>
          <w:b/>
          <w:iCs/>
          <w:spacing w:val="15"/>
          <w:sz w:val="24"/>
          <w:szCs w:val="24"/>
        </w:rPr>
        <w:t xml:space="preserve">, I hereby summon you to the </w:t>
      </w:r>
      <w:r w:rsidR="002460C1">
        <w:rPr>
          <w:rFonts w:asciiTheme="majorHAnsi" w:eastAsiaTheme="majorEastAsia" w:hAnsiTheme="majorHAnsi" w:cstheme="minorHAnsi"/>
          <w:b/>
          <w:iCs/>
          <w:spacing w:val="15"/>
          <w:sz w:val="24"/>
          <w:szCs w:val="24"/>
        </w:rPr>
        <w:t>Ordinary</w:t>
      </w:r>
      <w:r w:rsidR="00CF0CAF" w:rsidRPr="00F64BDA">
        <w:rPr>
          <w:rFonts w:asciiTheme="majorHAnsi" w:eastAsiaTheme="majorEastAsia" w:hAnsiTheme="majorHAnsi" w:cstheme="minorHAnsi"/>
          <w:b/>
          <w:iCs/>
          <w:spacing w:val="15"/>
          <w:sz w:val="24"/>
          <w:szCs w:val="24"/>
        </w:rPr>
        <w:t xml:space="preserve"> </w:t>
      </w:r>
      <w:r w:rsidRPr="00F64BDA">
        <w:rPr>
          <w:rFonts w:asciiTheme="majorHAnsi" w:eastAsiaTheme="majorEastAsia" w:hAnsiTheme="majorHAnsi" w:cstheme="minorHAnsi"/>
          <w:b/>
          <w:iCs/>
          <w:spacing w:val="15"/>
          <w:sz w:val="24"/>
          <w:szCs w:val="24"/>
        </w:rPr>
        <w:t>Parish Counc</w:t>
      </w:r>
      <w:r w:rsidR="003F64A5">
        <w:rPr>
          <w:rFonts w:asciiTheme="majorHAnsi" w:eastAsiaTheme="majorEastAsia" w:hAnsiTheme="majorHAnsi" w:cstheme="minorHAnsi"/>
          <w:b/>
          <w:iCs/>
          <w:spacing w:val="15"/>
          <w:sz w:val="24"/>
          <w:szCs w:val="24"/>
        </w:rPr>
        <w:t xml:space="preserve">il Meeting </w:t>
      </w:r>
      <w:r w:rsidR="006706DB">
        <w:rPr>
          <w:rFonts w:asciiTheme="majorHAnsi" w:eastAsiaTheme="majorEastAsia" w:hAnsiTheme="majorHAnsi" w:cstheme="minorHAnsi"/>
          <w:b/>
          <w:iCs/>
          <w:spacing w:val="15"/>
          <w:sz w:val="24"/>
          <w:szCs w:val="24"/>
        </w:rPr>
        <w:t xml:space="preserve">that will be held </w:t>
      </w:r>
      <w:r w:rsidR="008321A1">
        <w:rPr>
          <w:rFonts w:asciiTheme="majorHAnsi" w:eastAsiaTheme="majorEastAsia" w:hAnsiTheme="majorHAnsi" w:cstheme="minorHAnsi"/>
          <w:b/>
          <w:iCs/>
          <w:spacing w:val="15"/>
          <w:sz w:val="24"/>
          <w:szCs w:val="24"/>
        </w:rPr>
        <w:t xml:space="preserve">on </w:t>
      </w:r>
      <w:r w:rsidR="00B96983">
        <w:rPr>
          <w:rFonts w:asciiTheme="majorHAnsi" w:eastAsiaTheme="majorEastAsia" w:hAnsiTheme="majorHAnsi" w:cstheme="minorHAnsi"/>
          <w:b/>
          <w:iCs/>
          <w:spacing w:val="15"/>
          <w:sz w:val="24"/>
          <w:szCs w:val="24"/>
        </w:rPr>
        <w:t>Monday</w:t>
      </w:r>
      <w:r w:rsidR="00616659">
        <w:rPr>
          <w:rFonts w:asciiTheme="majorHAnsi" w:eastAsiaTheme="majorEastAsia" w:hAnsiTheme="majorHAnsi" w:cstheme="minorHAnsi"/>
          <w:b/>
          <w:iCs/>
          <w:spacing w:val="15"/>
          <w:sz w:val="24"/>
          <w:szCs w:val="24"/>
        </w:rPr>
        <w:t xml:space="preserve"> </w:t>
      </w:r>
      <w:r w:rsidR="007A291A">
        <w:rPr>
          <w:rFonts w:asciiTheme="majorHAnsi" w:eastAsiaTheme="majorEastAsia" w:hAnsiTheme="majorHAnsi" w:cstheme="minorHAnsi"/>
          <w:b/>
          <w:iCs/>
          <w:spacing w:val="15"/>
          <w:sz w:val="24"/>
          <w:szCs w:val="24"/>
        </w:rPr>
        <w:t>25</w:t>
      </w:r>
      <w:r w:rsidR="00616659" w:rsidRPr="00616659">
        <w:rPr>
          <w:rFonts w:asciiTheme="majorHAnsi" w:eastAsiaTheme="majorEastAsia" w:hAnsiTheme="majorHAnsi" w:cstheme="minorHAnsi"/>
          <w:b/>
          <w:iCs/>
          <w:spacing w:val="15"/>
          <w:sz w:val="24"/>
          <w:szCs w:val="24"/>
          <w:vertAlign w:val="superscript"/>
        </w:rPr>
        <w:t>th</w:t>
      </w:r>
      <w:r w:rsidR="00C27DA5">
        <w:rPr>
          <w:rFonts w:asciiTheme="majorHAnsi" w:eastAsiaTheme="majorEastAsia" w:hAnsiTheme="majorHAnsi" w:cstheme="minorHAnsi"/>
          <w:b/>
          <w:iCs/>
          <w:spacing w:val="15"/>
          <w:sz w:val="24"/>
          <w:szCs w:val="24"/>
        </w:rPr>
        <w:t xml:space="preserve"> </w:t>
      </w:r>
      <w:r w:rsidR="00B96983">
        <w:rPr>
          <w:rFonts w:asciiTheme="majorHAnsi" w:eastAsiaTheme="majorEastAsia" w:hAnsiTheme="majorHAnsi" w:cstheme="minorHAnsi"/>
          <w:b/>
          <w:iCs/>
          <w:spacing w:val="15"/>
          <w:sz w:val="24"/>
          <w:szCs w:val="24"/>
        </w:rPr>
        <w:t>January</w:t>
      </w:r>
      <w:r w:rsidR="006019B5">
        <w:rPr>
          <w:rFonts w:asciiTheme="majorHAnsi" w:eastAsiaTheme="majorEastAsia" w:hAnsiTheme="majorHAnsi" w:cstheme="minorHAnsi"/>
          <w:b/>
          <w:iCs/>
          <w:spacing w:val="15"/>
          <w:sz w:val="24"/>
          <w:szCs w:val="24"/>
        </w:rPr>
        <w:t xml:space="preserve"> </w:t>
      </w:r>
      <w:r w:rsidR="00177391">
        <w:rPr>
          <w:rFonts w:asciiTheme="majorHAnsi" w:eastAsiaTheme="majorEastAsia" w:hAnsiTheme="majorHAnsi" w:cstheme="minorHAnsi"/>
          <w:b/>
          <w:iCs/>
          <w:spacing w:val="15"/>
          <w:sz w:val="24"/>
          <w:szCs w:val="24"/>
        </w:rPr>
        <w:t>202</w:t>
      </w:r>
      <w:r w:rsidR="00B96983">
        <w:rPr>
          <w:rFonts w:asciiTheme="majorHAnsi" w:eastAsiaTheme="majorEastAsia" w:hAnsiTheme="majorHAnsi" w:cstheme="minorHAnsi"/>
          <w:b/>
          <w:iCs/>
          <w:spacing w:val="15"/>
          <w:sz w:val="24"/>
          <w:szCs w:val="24"/>
        </w:rPr>
        <w:t>1</w:t>
      </w:r>
      <w:r w:rsidRPr="00F64BDA">
        <w:rPr>
          <w:rFonts w:asciiTheme="majorHAnsi" w:eastAsiaTheme="majorEastAsia" w:hAnsiTheme="majorHAnsi" w:cstheme="minorHAnsi"/>
          <w:b/>
          <w:iCs/>
          <w:spacing w:val="15"/>
          <w:sz w:val="24"/>
          <w:szCs w:val="24"/>
        </w:rPr>
        <w:t xml:space="preserve"> at </w:t>
      </w:r>
      <w:r w:rsidR="00B96983">
        <w:rPr>
          <w:rFonts w:asciiTheme="majorHAnsi" w:eastAsiaTheme="majorEastAsia" w:hAnsiTheme="majorHAnsi" w:cstheme="minorHAnsi"/>
          <w:b/>
          <w:iCs/>
          <w:spacing w:val="15"/>
          <w:sz w:val="24"/>
          <w:szCs w:val="24"/>
        </w:rPr>
        <w:t>6.00pm</w:t>
      </w:r>
      <w:r w:rsidRPr="00F64BDA">
        <w:rPr>
          <w:rFonts w:asciiTheme="majorHAnsi" w:eastAsiaTheme="majorEastAsia" w:hAnsiTheme="majorHAnsi" w:cstheme="minorHAnsi"/>
          <w:b/>
          <w:iCs/>
          <w:spacing w:val="15"/>
          <w:sz w:val="24"/>
          <w:szCs w:val="24"/>
        </w:rPr>
        <w:t xml:space="preserve">. </w:t>
      </w:r>
      <w:r w:rsidR="00581036">
        <w:rPr>
          <w:rFonts w:asciiTheme="majorHAnsi" w:eastAsiaTheme="majorEastAsia" w:hAnsiTheme="majorHAnsi" w:cstheme="minorHAnsi"/>
          <w:b/>
          <w:iCs/>
          <w:spacing w:val="15"/>
          <w:sz w:val="24"/>
          <w:szCs w:val="24"/>
        </w:rPr>
        <w:t>Online with Zoom</w:t>
      </w:r>
    </w:p>
    <w:p w:rsidR="00E45019" w:rsidRPr="00F64BDA" w:rsidRDefault="00E45019" w:rsidP="00B96983">
      <w:pPr>
        <w:spacing w:after="240"/>
        <w:ind w:left="567" w:hanging="567"/>
        <w:jc w:val="center"/>
        <w:rPr>
          <w:rFonts w:asciiTheme="majorHAnsi" w:hAnsiTheme="majorHAnsi" w:cstheme="minorHAnsi"/>
          <w:b/>
        </w:rPr>
      </w:pPr>
      <w:r>
        <w:rPr>
          <w:rFonts w:asciiTheme="majorHAnsi" w:eastAsiaTheme="majorEastAsia" w:hAnsiTheme="majorHAnsi" w:cstheme="minorHAnsi"/>
          <w:b/>
          <w:iCs/>
          <w:spacing w:val="15"/>
          <w:sz w:val="24"/>
          <w:szCs w:val="24"/>
        </w:rPr>
        <w:t xml:space="preserve">For anyone wishing to join this meeting please email the clerk on </w:t>
      </w:r>
      <w:hyperlink r:id="rId7" w:history="1">
        <w:r w:rsidRPr="00823141">
          <w:rPr>
            <w:rStyle w:val="Hyperlink"/>
            <w:rFonts w:asciiTheme="majorHAnsi" w:eastAsiaTheme="majorEastAsia" w:hAnsiTheme="majorHAnsi" w:cstheme="minorHAnsi"/>
            <w:b/>
            <w:iCs/>
            <w:spacing w:val="15"/>
            <w:sz w:val="24"/>
            <w:szCs w:val="24"/>
          </w:rPr>
          <w:t>brailesparishclerk@outlook.com</w:t>
        </w:r>
      </w:hyperlink>
      <w:r>
        <w:rPr>
          <w:rFonts w:asciiTheme="majorHAnsi" w:eastAsiaTheme="majorEastAsia" w:hAnsiTheme="majorHAnsi" w:cstheme="minorHAnsi"/>
          <w:b/>
          <w:iCs/>
          <w:spacing w:val="15"/>
          <w:sz w:val="24"/>
          <w:szCs w:val="24"/>
        </w:rPr>
        <w:t xml:space="preserve"> to get the zoom link, download zoom on any device and follow the instructions.</w:t>
      </w:r>
    </w:p>
    <w:p w:rsidR="005176D0" w:rsidRPr="008E5281" w:rsidRDefault="005176D0" w:rsidP="00B96983">
      <w:pPr>
        <w:pStyle w:val="ListParagraph"/>
        <w:spacing w:after="240"/>
        <w:ind w:left="567" w:hanging="567"/>
        <w:jc w:val="center"/>
        <w:rPr>
          <w:rFonts w:asciiTheme="minorHAnsi" w:hAnsiTheme="minorHAnsi" w:cstheme="minorHAnsi"/>
        </w:rPr>
      </w:pPr>
      <w:r w:rsidRPr="008E5281">
        <w:rPr>
          <w:rFonts w:asciiTheme="minorHAnsi" w:hAnsiTheme="minorHAnsi" w:cstheme="minorHAnsi"/>
        </w:rPr>
        <w:t>---------------------------------------------</w:t>
      </w:r>
    </w:p>
    <w:p w:rsidR="000A7804" w:rsidRPr="00652026" w:rsidRDefault="005176D0" w:rsidP="00B96983">
      <w:pPr>
        <w:ind w:left="567" w:hanging="567"/>
        <w:rPr>
          <w:b/>
        </w:rPr>
      </w:pPr>
      <w:r w:rsidRPr="00652026">
        <w:rPr>
          <w:b/>
        </w:rPr>
        <w:t xml:space="preserve">AGENDA </w:t>
      </w:r>
    </w:p>
    <w:p w:rsidR="00A245FB" w:rsidRPr="00F62104" w:rsidRDefault="005F29EF" w:rsidP="00B96983">
      <w:pPr>
        <w:pStyle w:val="ListParagraph"/>
        <w:ind w:left="567" w:hanging="567"/>
      </w:pPr>
      <w:r w:rsidRPr="00F62104">
        <w:tab/>
      </w:r>
    </w:p>
    <w:p w:rsidR="00A245FB" w:rsidRDefault="00A245FB" w:rsidP="00B96983">
      <w:pPr>
        <w:pStyle w:val="Heading1"/>
        <w:numPr>
          <w:ilvl w:val="0"/>
          <w:numId w:val="3"/>
        </w:numPr>
        <w:spacing w:before="0"/>
        <w:ind w:left="567" w:hanging="567"/>
        <w:rPr>
          <w:b w:val="0"/>
        </w:rPr>
      </w:pPr>
      <w:r w:rsidRPr="00F62104">
        <w:rPr>
          <w:b w:val="0"/>
          <w:color w:val="auto"/>
        </w:rPr>
        <w:t>The Council will receive disclosures of personal and prejudicial interests from Members on matters to be considered at the meeting. The disclosure must include the nature of the interest. If an interest becomes apparent to a member during the course of the meeting that has not been disclosed under this item, the member must immediately disclose it. Members may remain in the meeting and take part fully in discussions and voting unless the interest is prejudicial. Dispensations received in writing to the clerk, or verbally at the meeting will be considered</w:t>
      </w:r>
      <w:r w:rsidRPr="00F62104">
        <w:rPr>
          <w:b w:val="0"/>
        </w:rPr>
        <w:t xml:space="preserve">. </w:t>
      </w:r>
    </w:p>
    <w:p w:rsidR="004D7E50" w:rsidRPr="00F62104" w:rsidRDefault="004D7E50" w:rsidP="00B96983">
      <w:pPr>
        <w:ind w:left="567" w:hanging="567"/>
      </w:pPr>
    </w:p>
    <w:p w:rsidR="00795844" w:rsidRDefault="00795844" w:rsidP="00B96983">
      <w:pPr>
        <w:pStyle w:val="ListParagraph"/>
        <w:numPr>
          <w:ilvl w:val="0"/>
          <w:numId w:val="1"/>
        </w:numPr>
        <w:ind w:left="567" w:hanging="567"/>
      </w:pPr>
      <w:r>
        <w:t xml:space="preserve">To agree the </w:t>
      </w:r>
      <w:r w:rsidR="009D74AC">
        <w:t xml:space="preserve">minutes of the meeting of the </w:t>
      </w:r>
      <w:r w:rsidR="00B96983">
        <w:t>12</w:t>
      </w:r>
      <w:r w:rsidR="009D74AC" w:rsidRPr="009D74AC">
        <w:rPr>
          <w:vertAlign w:val="superscript"/>
        </w:rPr>
        <w:t>th</w:t>
      </w:r>
      <w:r w:rsidR="00B96983">
        <w:t xml:space="preserve"> December</w:t>
      </w:r>
      <w:r>
        <w:t>, and to accept any apologies.</w:t>
      </w:r>
    </w:p>
    <w:p w:rsidR="00795844" w:rsidRDefault="00795844" w:rsidP="00B96983">
      <w:pPr>
        <w:pStyle w:val="ListParagraph"/>
        <w:ind w:left="567" w:hanging="567"/>
      </w:pPr>
    </w:p>
    <w:p w:rsidR="00CF6AC4" w:rsidRDefault="00CF6AC4" w:rsidP="00B96983">
      <w:pPr>
        <w:pStyle w:val="ListParagraph"/>
        <w:numPr>
          <w:ilvl w:val="0"/>
          <w:numId w:val="1"/>
        </w:numPr>
        <w:tabs>
          <w:tab w:val="left" w:pos="567"/>
        </w:tabs>
        <w:ind w:left="567" w:hanging="567"/>
      </w:pPr>
      <w:r>
        <w:t>Update from last month.</w:t>
      </w:r>
    </w:p>
    <w:p w:rsidR="00B96983" w:rsidRDefault="00B96983" w:rsidP="00B96983">
      <w:pPr>
        <w:pStyle w:val="ListParagraph"/>
        <w:numPr>
          <w:ilvl w:val="0"/>
          <w:numId w:val="3"/>
        </w:numPr>
        <w:tabs>
          <w:tab w:val="left" w:pos="567"/>
        </w:tabs>
        <w:ind w:left="567" w:hanging="567"/>
      </w:pPr>
      <w:r>
        <w:t xml:space="preserve">Cllr Cole has reported a </w:t>
      </w:r>
      <w:r w:rsidR="00191B64">
        <w:t xml:space="preserve">roadside gully blocked in </w:t>
      </w:r>
      <w:proofErr w:type="spellStart"/>
      <w:r w:rsidR="00191B64">
        <w:t>Winderton</w:t>
      </w:r>
      <w:proofErr w:type="spellEnd"/>
      <w:r w:rsidR="00191B64">
        <w:t xml:space="preserve"> – </w:t>
      </w:r>
      <w:proofErr w:type="spellStart"/>
      <w:r w:rsidR="00191B64">
        <w:t>KenTaylor</w:t>
      </w:r>
      <w:proofErr w:type="spellEnd"/>
      <w:r w:rsidR="00191B64">
        <w:t xml:space="preserve"> forwarded it to Jeff Morris who has added cleaning out of the gully to the job list.</w:t>
      </w:r>
    </w:p>
    <w:p w:rsidR="00191B64" w:rsidRDefault="00191B64" w:rsidP="00B96983">
      <w:pPr>
        <w:pStyle w:val="ListParagraph"/>
        <w:numPr>
          <w:ilvl w:val="0"/>
          <w:numId w:val="3"/>
        </w:numPr>
        <w:tabs>
          <w:tab w:val="left" w:pos="567"/>
        </w:tabs>
        <w:ind w:left="567" w:hanging="567"/>
      </w:pPr>
      <w:r>
        <w:t xml:space="preserve">Oil leak – the fire </w:t>
      </w:r>
      <w:proofErr w:type="spellStart"/>
      <w:r>
        <w:t>brigate</w:t>
      </w:r>
      <w:proofErr w:type="spellEnd"/>
      <w:r>
        <w:t xml:space="preserve"> attended on the evening of 11</w:t>
      </w:r>
      <w:r w:rsidRPr="00191B64">
        <w:rPr>
          <w:vertAlign w:val="superscript"/>
        </w:rPr>
        <w:t>th</w:t>
      </w:r>
      <w:r>
        <w:t xml:space="preserve"> Jan following the last meeting – Cllr Barker alerted them.  Severn Trent has been out and should have alerted the EA. </w:t>
      </w:r>
      <w:r w:rsidR="00203587">
        <w:t xml:space="preserve"> Ken Taylor a thin film of oil in Sutton Brook, possible but not certainly from the oil spillage.</w:t>
      </w:r>
    </w:p>
    <w:p w:rsidR="00B3362E" w:rsidRDefault="00B3362E" w:rsidP="00B96983">
      <w:pPr>
        <w:pStyle w:val="ListParagraph"/>
        <w:ind w:left="567" w:hanging="567"/>
      </w:pPr>
    </w:p>
    <w:p w:rsidR="00B3362E" w:rsidRDefault="00B3362E" w:rsidP="00B96983">
      <w:pPr>
        <w:pStyle w:val="ListParagraph"/>
        <w:numPr>
          <w:ilvl w:val="0"/>
          <w:numId w:val="1"/>
        </w:numPr>
        <w:ind w:left="567" w:hanging="567"/>
      </w:pPr>
      <w:r>
        <w:t xml:space="preserve">Update from sub </w:t>
      </w:r>
      <w:proofErr w:type="spellStart"/>
      <w:r>
        <w:t>commitees</w:t>
      </w:r>
      <w:proofErr w:type="spellEnd"/>
      <w:r>
        <w:t xml:space="preserve"> and other groups:</w:t>
      </w:r>
    </w:p>
    <w:p w:rsidR="009F5974" w:rsidRDefault="00B3362E" w:rsidP="009F5974">
      <w:pPr>
        <w:pStyle w:val="ListParagraph"/>
        <w:numPr>
          <w:ilvl w:val="0"/>
          <w:numId w:val="41"/>
        </w:numPr>
        <w:ind w:left="567" w:hanging="567"/>
      </w:pPr>
      <w:r>
        <w:t>Brailes Flood Group</w:t>
      </w:r>
      <w:r w:rsidR="00B96983">
        <w:t xml:space="preserve"> – Update from Ken Taylor from BFG</w:t>
      </w:r>
    </w:p>
    <w:p w:rsidR="003312DD" w:rsidRDefault="003312DD" w:rsidP="00B96983">
      <w:pPr>
        <w:ind w:left="567" w:hanging="567"/>
      </w:pPr>
    </w:p>
    <w:p w:rsidR="00795844" w:rsidRDefault="00795844" w:rsidP="00B96983">
      <w:pPr>
        <w:tabs>
          <w:tab w:val="left" w:pos="567"/>
        </w:tabs>
        <w:ind w:left="567" w:hanging="567"/>
      </w:pPr>
    </w:p>
    <w:p w:rsidR="00795844" w:rsidRDefault="00795844" w:rsidP="00B96983">
      <w:pPr>
        <w:pStyle w:val="ListParagraph"/>
        <w:numPr>
          <w:ilvl w:val="0"/>
          <w:numId w:val="1"/>
        </w:numPr>
        <w:tabs>
          <w:tab w:val="left" w:pos="567"/>
        </w:tabs>
        <w:ind w:left="567" w:hanging="567"/>
      </w:pPr>
      <w:r>
        <w:t>Items needing decisions and discussion.</w:t>
      </w:r>
    </w:p>
    <w:p w:rsidR="009D74AC" w:rsidRDefault="009D74AC" w:rsidP="00B96983">
      <w:pPr>
        <w:pStyle w:val="ListParagraph"/>
        <w:numPr>
          <w:ilvl w:val="0"/>
          <w:numId w:val="40"/>
        </w:numPr>
        <w:tabs>
          <w:tab w:val="left" w:pos="567"/>
        </w:tabs>
        <w:ind w:left="567" w:hanging="567"/>
      </w:pPr>
      <w:r>
        <w:t xml:space="preserve">Precept </w:t>
      </w:r>
      <w:r w:rsidR="008A59CA">
        <w:t>and budgets – to agree the level of the precept for the next year.</w:t>
      </w:r>
    </w:p>
    <w:p w:rsidR="00B96983" w:rsidRDefault="00B96983" w:rsidP="00B96983">
      <w:pPr>
        <w:pStyle w:val="ListParagraph"/>
        <w:numPr>
          <w:ilvl w:val="0"/>
          <w:numId w:val="40"/>
        </w:numPr>
        <w:tabs>
          <w:tab w:val="left" w:pos="567"/>
        </w:tabs>
        <w:ind w:left="567" w:hanging="567"/>
      </w:pPr>
      <w:r>
        <w:t xml:space="preserve">SAFAG – update from SAFAG </w:t>
      </w:r>
    </w:p>
    <w:p w:rsidR="008222AF" w:rsidRDefault="008222AF" w:rsidP="008222AF">
      <w:pPr>
        <w:pStyle w:val="ListParagraph"/>
        <w:numPr>
          <w:ilvl w:val="0"/>
          <w:numId w:val="40"/>
        </w:numPr>
        <w:ind w:left="567" w:hanging="567"/>
      </w:pPr>
      <w:r>
        <w:t>Brailes sustainability group – to discuss the proposal that the PC declare a climate emergency</w:t>
      </w:r>
    </w:p>
    <w:p w:rsidR="00B96983" w:rsidRPr="00B96983" w:rsidRDefault="00B96983" w:rsidP="00B96983">
      <w:pPr>
        <w:pStyle w:val="ListParagraph"/>
        <w:numPr>
          <w:ilvl w:val="0"/>
          <w:numId w:val="40"/>
        </w:numPr>
        <w:ind w:left="567" w:hanging="567"/>
      </w:pPr>
      <w:r>
        <w:t xml:space="preserve">SAP – Cllr Appleton has received correspondence from Peter Jordan reminding us of the NDP Inspectors comments that </w:t>
      </w:r>
      <w:proofErr w:type="gramStart"/>
      <w:r w:rsidRPr="00B96983">
        <w:t>102  “</w:t>
      </w:r>
      <w:proofErr w:type="gramEnd"/>
      <w:r w:rsidRPr="00B96983">
        <w:t xml:space="preserve">A representative has suggested that site A2 should </w:t>
      </w:r>
      <w:r w:rsidRPr="00B96983">
        <w:lastRenderedPageBreak/>
        <w:t>be extended to include land to the south of site A2........ However</w:t>
      </w:r>
      <w:proofErr w:type="gramStart"/>
      <w:r w:rsidRPr="00B96983">
        <w:t>,,</w:t>
      </w:r>
      <w:proofErr w:type="gramEnd"/>
      <w:r w:rsidRPr="00B96983">
        <w:t xml:space="preserve"> the sites allocated in the NDP, together with existing commitments already provide sufficient land to meet the requirements set out in the CS. There is therefore no need to extend the allocation, particularly given the needs to protect against harm to the landscape character and scenic beauty of the Cotswold AONB, as set out in the CS and the NPPF.”</w:t>
      </w:r>
    </w:p>
    <w:p w:rsidR="00B96983" w:rsidRDefault="00B96983" w:rsidP="00B96983">
      <w:pPr>
        <w:pStyle w:val="ListParagraph"/>
        <w:numPr>
          <w:ilvl w:val="0"/>
          <w:numId w:val="40"/>
        </w:numPr>
        <w:tabs>
          <w:tab w:val="left" w:pos="567"/>
        </w:tabs>
        <w:ind w:left="567" w:hanging="567"/>
      </w:pPr>
      <w:r>
        <w:t>Play area – the VH committee and Katie Haycock were sent the draft Play Area Business Plan – any feedback before it is sent to the FSF for them to consider the request for funding.</w:t>
      </w:r>
    </w:p>
    <w:p w:rsidR="008A59CA" w:rsidRDefault="008A59CA" w:rsidP="00B96983">
      <w:pPr>
        <w:pStyle w:val="ListParagraph"/>
        <w:numPr>
          <w:ilvl w:val="0"/>
          <w:numId w:val="40"/>
        </w:numPr>
        <w:tabs>
          <w:tab w:val="left" w:pos="567"/>
        </w:tabs>
        <w:ind w:left="567" w:hanging="567"/>
      </w:pPr>
      <w:r>
        <w:t>To consider the plan put forward by Fat Panda first aid training group – to discuss whether the PC wants to fund a first aid course, and when this would be suitable to carry out.</w:t>
      </w:r>
    </w:p>
    <w:p w:rsidR="008A59CA" w:rsidRDefault="008A59CA" w:rsidP="008222AF">
      <w:pPr>
        <w:pStyle w:val="ListParagraph"/>
        <w:tabs>
          <w:tab w:val="left" w:pos="567"/>
        </w:tabs>
        <w:ind w:left="567" w:firstLine="0"/>
      </w:pPr>
    </w:p>
    <w:p w:rsidR="00B96983" w:rsidRPr="00E87464" w:rsidRDefault="00B96983" w:rsidP="00B96983">
      <w:pPr>
        <w:pStyle w:val="ListParagraph"/>
        <w:tabs>
          <w:tab w:val="left" w:pos="567"/>
        </w:tabs>
        <w:ind w:left="567" w:hanging="567"/>
      </w:pPr>
    </w:p>
    <w:p w:rsidR="00F81DCA" w:rsidRDefault="00F81DCA" w:rsidP="00B96983">
      <w:pPr>
        <w:pStyle w:val="ListParagraph"/>
        <w:numPr>
          <w:ilvl w:val="0"/>
          <w:numId w:val="1"/>
        </w:numPr>
        <w:ind w:left="567" w:hanging="567"/>
      </w:pPr>
      <w:r w:rsidRPr="00F62104">
        <w:t xml:space="preserve">County and District Councilors’ reports – To receive a brief update from Cllr </w:t>
      </w:r>
      <w:proofErr w:type="spellStart"/>
      <w:r w:rsidR="006E656F">
        <w:t>Whalley-Hoggins</w:t>
      </w:r>
      <w:proofErr w:type="spellEnd"/>
      <w:r w:rsidRPr="00F62104">
        <w:t xml:space="preserve"> and Cllr </w:t>
      </w:r>
      <w:r w:rsidR="00A07C41" w:rsidRPr="00F62104">
        <w:t xml:space="preserve">Barker </w:t>
      </w:r>
    </w:p>
    <w:p w:rsidR="00F81DCA" w:rsidRPr="00F62104" w:rsidRDefault="00F81DCA" w:rsidP="00B96983">
      <w:pPr>
        <w:pStyle w:val="ListParagraph"/>
        <w:ind w:left="567" w:hanging="567"/>
      </w:pPr>
    </w:p>
    <w:p w:rsidR="00F81DCA" w:rsidRDefault="00F81DCA" w:rsidP="00B96983">
      <w:pPr>
        <w:pStyle w:val="ListParagraph"/>
        <w:numPr>
          <w:ilvl w:val="0"/>
          <w:numId w:val="1"/>
        </w:numPr>
        <w:ind w:left="567" w:hanging="567"/>
      </w:pPr>
      <w:r w:rsidRPr="00F62104">
        <w:t>Members of the Public – Any member of the public may bring up a subject that can be discussed and then added to the next agenda for decision if needed.</w:t>
      </w:r>
    </w:p>
    <w:p w:rsidR="004B6F16" w:rsidRDefault="004B6F16" w:rsidP="00B96983">
      <w:pPr>
        <w:pStyle w:val="ListParagraph"/>
        <w:ind w:left="567" w:hanging="567"/>
      </w:pPr>
    </w:p>
    <w:p w:rsidR="004B6F16" w:rsidRDefault="004B6F16" w:rsidP="00B96983">
      <w:pPr>
        <w:pStyle w:val="ListParagraph"/>
        <w:numPr>
          <w:ilvl w:val="0"/>
          <w:numId w:val="1"/>
        </w:numPr>
        <w:ind w:left="567" w:hanging="567"/>
      </w:pPr>
      <w:r>
        <w:t>Correspondence</w:t>
      </w:r>
    </w:p>
    <w:p w:rsidR="00191B64" w:rsidRDefault="00191B64" w:rsidP="00191B64">
      <w:pPr>
        <w:ind w:left="567" w:firstLine="0"/>
      </w:pPr>
      <w:r>
        <w:t>Clerk has been approached by a member of the public wishing to be considered for the post of a councilor on the PC.</w:t>
      </w:r>
    </w:p>
    <w:p w:rsidR="00B96983" w:rsidRDefault="00B96983" w:rsidP="00B96983">
      <w:pPr>
        <w:pStyle w:val="ListParagraph"/>
        <w:ind w:left="567" w:firstLine="0"/>
      </w:pPr>
    </w:p>
    <w:p w:rsidR="00913C27" w:rsidRDefault="00913C27" w:rsidP="00191B64">
      <w:pPr>
        <w:ind w:left="0" w:firstLine="0"/>
      </w:pPr>
    </w:p>
    <w:p w:rsidR="00913C27" w:rsidRDefault="00913C27" w:rsidP="00B96983">
      <w:pPr>
        <w:pStyle w:val="ListParagraph"/>
        <w:numPr>
          <w:ilvl w:val="0"/>
          <w:numId w:val="1"/>
        </w:numPr>
        <w:ind w:left="567" w:hanging="567"/>
      </w:pPr>
      <w:r>
        <w:t>Planning applications – to agree a response to the following planning applications:</w:t>
      </w:r>
    </w:p>
    <w:p w:rsidR="00BA1FD3" w:rsidRDefault="00191B64" w:rsidP="00191B64">
      <w:pPr>
        <w:pStyle w:val="ListParagraph"/>
        <w:ind w:left="567" w:firstLine="0"/>
        <w:rPr>
          <w:b/>
        </w:rPr>
      </w:pPr>
      <w:r w:rsidRPr="00191B64">
        <w:rPr>
          <w:b/>
        </w:rPr>
        <w:t>20/03522/LBC</w:t>
      </w:r>
      <w:r w:rsidRPr="00191B64">
        <w:rPr>
          <w:b/>
        </w:rPr>
        <w:tab/>
      </w:r>
      <w:r w:rsidRPr="00191B64">
        <w:rPr>
          <w:b/>
        </w:rPr>
        <w:tab/>
        <w:t>Midway High Street Lower Brailes OX15 5HW</w:t>
      </w:r>
      <w:r w:rsidRPr="00191B64">
        <w:tab/>
        <w:t xml:space="preserve">Installation of two conservation </w:t>
      </w:r>
      <w:proofErr w:type="spellStart"/>
      <w:r w:rsidRPr="00191B64">
        <w:t>rooflights</w:t>
      </w:r>
      <w:proofErr w:type="spellEnd"/>
      <w:r w:rsidRPr="00191B64">
        <w:t xml:space="preserve"> to rear of existing house, with new loft ladder, floor boarding and insulation and plasterboard lining to rafters of attic. Removal of non-historic purlin struts and installation of new supports</w:t>
      </w:r>
      <w:r>
        <w:t xml:space="preserve"> – </w:t>
      </w:r>
      <w:r w:rsidRPr="00191B64">
        <w:rPr>
          <w:b/>
        </w:rPr>
        <w:t>Comments due by 4</w:t>
      </w:r>
      <w:r w:rsidRPr="00191B64">
        <w:rPr>
          <w:b/>
          <w:vertAlign w:val="superscript"/>
        </w:rPr>
        <w:t>th</w:t>
      </w:r>
      <w:r w:rsidRPr="00191B64">
        <w:rPr>
          <w:b/>
        </w:rPr>
        <w:t xml:space="preserve"> Feb 2021</w:t>
      </w:r>
    </w:p>
    <w:p w:rsidR="00191B64" w:rsidRPr="00191B64" w:rsidRDefault="00191B64" w:rsidP="00191B64">
      <w:pPr>
        <w:pStyle w:val="ListParagraph"/>
        <w:ind w:left="567" w:firstLine="0"/>
        <w:rPr>
          <w:b/>
        </w:rPr>
      </w:pPr>
    </w:p>
    <w:p w:rsidR="00D1271C" w:rsidRDefault="00044F7A" w:rsidP="00B96983">
      <w:pPr>
        <w:pStyle w:val="ListParagraph"/>
        <w:numPr>
          <w:ilvl w:val="0"/>
          <w:numId w:val="1"/>
        </w:numPr>
        <w:ind w:left="567" w:hanging="567"/>
      </w:pPr>
      <w:r>
        <w:t>Payments:</w:t>
      </w:r>
      <w:r w:rsidR="00D1271C">
        <w:t xml:space="preserve"> - </w:t>
      </w:r>
    </w:p>
    <w:p w:rsidR="00652026" w:rsidRDefault="00191B64" w:rsidP="008222AF">
      <w:pPr>
        <w:pStyle w:val="ListParagraph"/>
        <w:ind w:left="567" w:firstLine="0"/>
      </w:pPr>
      <w:r>
        <w:t>WCC</w:t>
      </w:r>
      <w:r>
        <w:tab/>
      </w:r>
      <w:r>
        <w:tab/>
      </w:r>
      <w:r>
        <w:tab/>
      </w:r>
      <w:r>
        <w:tab/>
      </w:r>
      <w:bookmarkStart w:id="0" w:name="_GoBack"/>
      <w:bookmarkEnd w:id="0"/>
      <w:r>
        <w:t>Annual Street light maintenance</w:t>
      </w:r>
      <w:r>
        <w:tab/>
        <w:t>£469.11</w:t>
      </w:r>
    </w:p>
    <w:p w:rsidR="00191B64" w:rsidRDefault="00191B64" w:rsidP="00191B64">
      <w:pPr>
        <w:pStyle w:val="ListParagraph"/>
        <w:ind w:left="567" w:hanging="567"/>
      </w:pPr>
    </w:p>
    <w:p w:rsidR="00437B19" w:rsidRDefault="00437B19" w:rsidP="00B96983">
      <w:pPr>
        <w:ind w:left="567" w:hanging="567"/>
      </w:pPr>
    </w:p>
    <w:p w:rsidR="00F81DCA" w:rsidRPr="00F62104" w:rsidRDefault="00F81DCA" w:rsidP="00B96983">
      <w:pPr>
        <w:ind w:left="567" w:hanging="567"/>
      </w:pPr>
      <w:r w:rsidRPr="00F62104">
        <w:t xml:space="preserve">Amanda </w:t>
      </w:r>
      <w:proofErr w:type="spellStart"/>
      <w:r w:rsidRPr="00F62104">
        <w:t>Wasdell</w:t>
      </w:r>
      <w:proofErr w:type="spellEnd"/>
      <w:r w:rsidRPr="00F62104">
        <w:t xml:space="preserve"> (clerk)</w:t>
      </w:r>
    </w:p>
    <w:p w:rsidR="00F81DCA" w:rsidRPr="00F62104" w:rsidRDefault="00F81DCA" w:rsidP="00B96983">
      <w:pPr>
        <w:pStyle w:val="ListParagraph"/>
        <w:ind w:left="567" w:hanging="567"/>
      </w:pPr>
    </w:p>
    <w:p w:rsidR="005176D0" w:rsidRPr="00F62104" w:rsidRDefault="005176D0" w:rsidP="00B96983">
      <w:pPr>
        <w:ind w:left="567" w:hanging="567"/>
      </w:pPr>
    </w:p>
    <w:p w:rsidR="005176D0" w:rsidRPr="00F62104" w:rsidRDefault="005176D0" w:rsidP="00B96983">
      <w:pPr>
        <w:ind w:left="567" w:hanging="567"/>
      </w:pPr>
    </w:p>
    <w:p w:rsidR="00A96CD2" w:rsidRPr="00F62104" w:rsidRDefault="00A96CD2" w:rsidP="00B96983">
      <w:pPr>
        <w:ind w:left="567" w:hanging="567"/>
      </w:pPr>
    </w:p>
    <w:p w:rsidR="00B3362E" w:rsidRPr="00F62104" w:rsidRDefault="00B3362E" w:rsidP="00B96983">
      <w:pPr>
        <w:ind w:left="567" w:hanging="567"/>
      </w:pPr>
    </w:p>
    <w:sectPr w:rsidR="00B3362E" w:rsidRPr="00F62104" w:rsidSect="00A47714">
      <w:pgSz w:w="12240" w:h="15840"/>
      <w:pgMar w:top="720" w:right="720" w:bottom="720" w:left="720" w:header="720" w:footer="720" w:gutter="0"/>
      <w:cols w:space="720"/>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1D1D"/>
    <w:multiLevelType w:val="hybridMultilevel"/>
    <w:tmpl w:val="40DCB932"/>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
    <w:nsid w:val="01460110"/>
    <w:multiLevelType w:val="hybridMultilevel"/>
    <w:tmpl w:val="BEF2C06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04735DDD"/>
    <w:multiLevelType w:val="hybridMultilevel"/>
    <w:tmpl w:val="F0882CB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nsid w:val="0A4F37F3"/>
    <w:multiLevelType w:val="hybridMultilevel"/>
    <w:tmpl w:val="FC80835A"/>
    <w:lvl w:ilvl="0" w:tplc="0809000F">
      <w:start w:val="1"/>
      <w:numFmt w:val="decimal"/>
      <w:lvlText w:val="%1."/>
      <w:lvlJc w:val="left"/>
      <w:pPr>
        <w:ind w:left="927"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B20FDC"/>
    <w:multiLevelType w:val="hybridMultilevel"/>
    <w:tmpl w:val="ADFA03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F0D107D"/>
    <w:multiLevelType w:val="hybridMultilevel"/>
    <w:tmpl w:val="8D1CD06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DB332F"/>
    <w:multiLevelType w:val="hybridMultilevel"/>
    <w:tmpl w:val="B7A48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461F2F"/>
    <w:multiLevelType w:val="hybridMultilevel"/>
    <w:tmpl w:val="2D9AD6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19C97BD6"/>
    <w:multiLevelType w:val="hybridMultilevel"/>
    <w:tmpl w:val="34A04A6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9">
    <w:nsid w:val="1B8B6503"/>
    <w:multiLevelType w:val="hybridMultilevel"/>
    <w:tmpl w:val="F2CC415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nsid w:val="1D050D75"/>
    <w:multiLevelType w:val="hybridMultilevel"/>
    <w:tmpl w:val="E276561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nsid w:val="1D282FC2"/>
    <w:multiLevelType w:val="hybridMultilevel"/>
    <w:tmpl w:val="9FB8B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3667E3"/>
    <w:multiLevelType w:val="hybridMultilevel"/>
    <w:tmpl w:val="63F8924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120979"/>
    <w:multiLevelType w:val="hybridMultilevel"/>
    <w:tmpl w:val="38AC9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16845EF"/>
    <w:multiLevelType w:val="hybridMultilevel"/>
    <w:tmpl w:val="6AA0E6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634538E"/>
    <w:multiLevelType w:val="hybridMultilevel"/>
    <w:tmpl w:val="8B0E02FC"/>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6">
    <w:nsid w:val="28EC319F"/>
    <w:multiLevelType w:val="hybridMultilevel"/>
    <w:tmpl w:val="B3A6601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7">
    <w:nsid w:val="2A343E6C"/>
    <w:multiLevelType w:val="hybridMultilevel"/>
    <w:tmpl w:val="C98A3320"/>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8">
    <w:nsid w:val="2ADC7C3B"/>
    <w:multiLevelType w:val="hybridMultilevel"/>
    <w:tmpl w:val="786AD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ECA48CE"/>
    <w:multiLevelType w:val="hybridMultilevel"/>
    <w:tmpl w:val="90DEFE1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36B5051"/>
    <w:multiLevelType w:val="hybridMultilevel"/>
    <w:tmpl w:val="02ACB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8E56811"/>
    <w:multiLevelType w:val="hybridMultilevel"/>
    <w:tmpl w:val="60A06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C7268B7"/>
    <w:multiLevelType w:val="hybridMultilevel"/>
    <w:tmpl w:val="24D095F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3">
    <w:nsid w:val="4E607670"/>
    <w:multiLevelType w:val="hybridMultilevel"/>
    <w:tmpl w:val="0FC0AB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nsid w:val="52570BA2"/>
    <w:multiLevelType w:val="hybridMultilevel"/>
    <w:tmpl w:val="683C4D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3B32F22"/>
    <w:multiLevelType w:val="hybridMultilevel"/>
    <w:tmpl w:val="DF6CC780"/>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6">
    <w:nsid w:val="556132C6"/>
    <w:multiLevelType w:val="hybridMultilevel"/>
    <w:tmpl w:val="3D2E8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3C6D75"/>
    <w:multiLevelType w:val="hybridMultilevel"/>
    <w:tmpl w:val="E1CA91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nsid w:val="5C9E5E0D"/>
    <w:multiLevelType w:val="hybridMultilevel"/>
    <w:tmpl w:val="CD50006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nsid w:val="5F783CA3"/>
    <w:multiLevelType w:val="hybridMultilevel"/>
    <w:tmpl w:val="A6F8F01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nsid w:val="65D451E5"/>
    <w:multiLevelType w:val="hybridMultilevel"/>
    <w:tmpl w:val="0C78D8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66C013CB"/>
    <w:multiLevelType w:val="hybridMultilevel"/>
    <w:tmpl w:val="FC5AD46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nsid w:val="69A644B5"/>
    <w:multiLevelType w:val="hybridMultilevel"/>
    <w:tmpl w:val="1778D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B6E3690"/>
    <w:multiLevelType w:val="hybridMultilevel"/>
    <w:tmpl w:val="DC1CB9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nsid w:val="6C5E2FB1"/>
    <w:multiLevelType w:val="hybridMultilevel"/>
    <w:tmpl w:val="74B0EA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74262A0D"/>
    <w:multiLevelType w:val="hybridMultilevel"/>
    <w:tmpl w:val="E9B20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6CE1B7F"/>
    <w:multiLevelType w:val="hybridMultilevel"/>
    <w:tmpl w:val="7840AE8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6EF7147"/>
    <w:multiLevelType w:val="hybridMultilevel"/>
    <w:tmpl w:val="FD345A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79F86CF3"/>
    <w:multiLevelType w:val="hybridMultilevel"/>
    <w:tmpl w:val="E624A26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0">
    <w:nsid w:val="7A0C024C"/>
    <w:multiLevelType w:val="hybridMultilevel"/>
    <w:tmpl w:val="49EC56A0"/>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41">
    <w:nsid w:val="7E001078"/>
    <w:multiLevelType w:val="hybridMultilevel"/>
    <w:tmpl w:val="08C6FD42"/>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42">
    <w:nsid w:val="7EC47331"/>
    <w:multiLevelType w:val="hybridMultilevel"/>
    <w:tmpl w:val="EC40E250"/>
    <w:lvl w:ilvl="0" w:tplc="D3B4571A">
      <w:start w:val="1"/>
      <w:numFmt w:val="decimal"/>
      <w:lvlText w:val="%1)"/>
      <w:lvlJc w:val="left"/>
      <w:pPr>
        <w:ind w:left="2100" w:hanging="6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3"/>
  </w:num>
  <w:num w:numId="2">
    <w:abstractNumId w:val="28"/>
  </w:num>
  <w:num w:numId="3">
    <w:abstractNumId w:val="24"/>
  </w:num>
  <w:num w:numId="4">
    <w:abstractNumId w:val="12"/>
  </w:num>
  <w:num w:numId="5">
    <w:abstractNumId w:val="22"/>
  </w:num>
  <w:num w:numId="6">
    <w:abstractNumId w:val="5"/>
  </w:num>
  <w:num w:numId="7">
    <w:abstractNumId w:val="35"/>
  </w:num>
  <w:num w:numId="8">
    <w:abstractNumId w:val="8"/>
  </w:num>
  <w:num w:numId="9">
    <w:abstractNumId w:val="19"/>
  </w:num>
  <w:num w:numId="10">
    <w:abstractNumId w:val="42"/>
  </w:num>
  <w:num w:numId="11">
    <w:abstractNumId w:val="17"/>
  </w:num>
  <w:num w:numId="12">
    <w:abstractNumId w:val="20"/>
  </w:num>
  <w:num w:numId="13">
    <w:abstractNumId w:val="40"/>
  </w:num>
  <w:num w:numId="14">
    <w:abstractNumId w:val="0"/>
  </w:num>
  <w:num w:numId="15">
    <w:abstractNumId w:val="9"/>
  </w:num>
  <w:num w:numId="16">
    <w:abstractNumId w:val="41"/>
  </w:num>
  <w:num w:numId="17">
    <w:abstractNumId w:val="25"/>
  </w:num>
  <w:num w:numId="18">
    <w:abstractNumId w:val="16"/>
  </w:num>
  <w:num w:numId="19">
    <w:abstractNumId w:val="37"/>
  </w:num>
  <w:num w:numId="20">
    <w:abstractNumId w:val="33"/>
  </w:num>
  <w:num w:numId="21">
    <w:abstractNumId w:val="4"/>
  </w:num>
  <w:num w:numId="22">
    <w:abstractNumId w:val="34"/>
  </w:num>
  <w:num w:numId="23">
    <w:abstractNumId w:val="26"/>
  </w:num>
  <w:num w:numId="24">
    <w:abstractNumId w:val="38"/>
  </w:num>
  <w:num w:numId="25">
    <w:abstractNumId w:val="15"/>
  </w:num>
  <w:num w:numId="26">
    <w:abstractNumId w:val="7"/>
  </w:num>
  <w:num w:numId="27">
    <w:abstractNumId w:val="39"/>
  </w:num>
  <w:num w:numId="28">
    <w:abstractNumId w:val="27"/>
  </w:num>
  <w:num w:numId="29">
    <w:abstractNumId w:val="2"/>
  </w:num>
  <w:num w:numId="30">
    <w:abstractNumId w:val="30"/>
  </w:num>
  <w:num w:numId="31">
    <w:abstractNumId w:val="32"/>
  </w:num>
  <w:num w:numId="32">
    <w:abstractNumId w:val="23"/>
  </w:num>
  <w:num w:numId="33">
    <w:abstractNumId w:val="6"/>
  </w:num>
  <w:num w:numId="34">
    <w:abstractNumId w:val="13"/>
  </w:num>
  <w:num w:numId="35">
    <w:abstractNumId w:val="10"/>
  </w:num>
  <w:num w:numId="36">
    <w:abstractNumId w:val="21"/>
  </w:num>
  <w:num w:numId="37">
    <w:abstractNumId w:val="36"/>
  </w:num>
  <w:num w:numId="38">
    <w:abstractNumId w:val="14"/>
  </w:num>
  <w:num w:numId="39">
    <w:abstractNumId w:val="29"/>
  </w:num>
  <w:num w:numId="40">
    <w:abstractNumId w:val="11"/>
  </w:num>
  <w:num w:numId="41">
    <w:abstractNumId w:val="1"/>
  </w:num>
  <w:num w:numId="42">
    <w:abstractNumId w:val="18"/>
  </w:num>
  <w:num w:numId="43">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4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0"/>
    <w:rsid w:val="00007E11"/>
    <w:rsid w:val="000157DB"/>
    <w:rsid w:val="000210FB"/>
    <w:rsid w:val="00024C6B"/>
    <w:rsid w:val="00027849"/>
    <w:rsid w:val="000367ED"/>
    <w:rsid w:val="00044F7A"/>
    <w:rsid w:val="00060CF3"/>
    <w:rsid w:val="00071848"/>
    <w:rsid w:val="00073603"/>
    <w:rsid w:val="00073F98"/>
    <w:rsid w:val="00080027"/>
    <w:rsid w:val="00082E9E"/>
    <w:rsid w:val="00086920"/>
    <w:rsid w:val="0009558F"/>
    <w:rsid w:val="000A246A"/>
    <w:rsid w:val="000A5CF7"/>
    <w:rsid w:val="000A6650"/>
    <w:rsid w:val="000A7804"/>
    <w:rsid w:val="000B5063"/>
    <w:rsid w:val="000B7015"/>
    <w:rsid w:val="000C6C82"/>
    <w:rsid w:val="000D2DA6"/>
    <w:rsid w:val="000E2E8D"/>
    <w:rsid w:val="000F3825"/>
    <w:rsid w:val="00100230"/>
    <w:rsid w:val="001014C0"/>
    <w:rsid w:val="001208FD"/>
    <w:rsid w:val="0012275F"/>
    <w:rsid w:val="00123CA8"/>
    <w:rsid w:val="00124A15"/>
    <w:rsid w:val="00126078"/>
    <w:rsid w:val="001475E7"/>
    <w:rsid w:val="0016479B"/>
    <w:rsid w:val="00164F82"/>
    <w:rsid w:val="001719AB"/>
    <w:rsid w:val="00177391"/>
    <w:rsid w:val="001819C6"/>
    <w:rsid w:val="00181B7D"/>
    <w:rsid w:val="00183EA6"/>
    <w:rsid w:val="001842B3"/>
    <w:rsid w:val="00191B64"/>
    <w:rsid w:val="00192707"/>
    <w:rsid w:val="00192922"/>
    <w:rsid w:val="001A0123"/>
    <w:rsid w:val="001A3C12"/>
    <w:rsid w:val="001B0405"/>
    <w:rsid w:val="001B5951"/>
    <w:rsid w:val="001D35E7"/>
    <w:rsid w:val="001E12F8"/>
    <w:rsid w:val="001E50B9"/>
    <w:rsid w:val="001E72FC"/>
    <w:rsid w:val="001F656A"/>
    <w:rsid w:val="00203587"/>
    <w:rsid w:val="00206096"/>
    <w:rsid w:val="00210B0F"/>
    <w:rsid w:val="0021587F"/>
    <w:rsid w:val="00222D83"/>
    <w:rsid w:val="002263F8"/>
    <w:rsid w:val="0023025D"/>
    <w:rsid w:val="00237FA0"/>
    <w:rsid w:val="00241D81"/>
    <w:rsid w:val="002448E4"/>
    <w:rsid w:val="002460C1"/>
    <w:rsid w:val="00263455"/>
    <w:rsid w:val="00266C1F"/>
    <w:rsid w:val="002760D6"/>
    <w:rsid w:val="0027636B"/>
    <w:rsid w:val="002766B6"/>
    <w:rsid w:val="00282704"/>
    <w:rsid w:val="00292254"/>
    <w:rsid w:val="002928D0"/>
    <w:rsid w:val="002A7C2E"/>
    <w:rsid w:val="002B3601"/>
    <w:rsid w:val="002C1BD8"/>
    <w:rsid w:val="002D19E0"/>
    <w:rsid w:val="002E6CA0"/>
    <w:rsid w:val="002E7A61"/>
    <w:rsid w:val="00310A61"/>
    <w:rsid w:val="003203E0"/>
    <w:rsid w:val="00324AC3"/>
    <w:rsid w:val="003312DD"/>
    <w:rsid w:val="00334F39"/>
    <w:rsid w:val="00342397"/>
    <w:rsid w:val="0034404D"/>
    <w:rsid w:val="0034499A"/>
    <w:rsid w:val="00346B4C"/>
    <w:rsid w:val="00354F1B"/>
    <w:rsid w:val="00371848"/>
    <w:rsid w:val="00374827"/>
    <w:rsid w:val="00377740"/>
    <w:rsid w:val="00387AA7"/>
    <w:rsid w:val="003933D6"/>
    <w:rsid w:val="003B5A58"/>
    <w:rsid w:val="003D1C64"/>
    <w:rsid w:val="003E28D5"/>
    <w:rsid w:val="003F0A0A"/>
    <w:rsid w:val="003F2802"/>
    <w:rsid w:val="003F29AE"/>
    <w:rsid w:val="003F64A5"/>
    <w:rsid w:val="00401A15"/>
    <w:rsid w:val="00416282"/>
    <w:rsid w:val="00422B38"/>
    <w:rsid w:val="00424999"/>
    <w:rsid w:val="00424AAE"/>
    <w:rsid w:val="00437B19"/>
    <w:rsid w:val="004561C3"/>
    <w:rsid w:val="00471DA2"/>
    <w:rsid w:val="00472DE4"/>
    <w:rsid w:val="004779FB"/>
    <w:rsid w:val="00477EE2"/>
    <w:rsid w:val="00483623"/>
    <w:rsid w:val="00491DA8"/>
    <w:rsid w:val="004B003A"/>
    <w:rsid w:val="004B0F92"/>
    <w:rsid w:val="004B1FA7"/>
    <w:rsid w:val="004B2809"/>
    <w:rsid w:val="004B6F16"/>
    <w:rsid w:val="004C06CB"/>
    <w:rsid w:val="004C2888"/>
    <w:rsid w:val="004C5452"/>
    <w:rsid w:val="004C7BD6"/>
    <w:rsid w:val="004D0A19"/>
    <w:rsid w:val="004D0E3C"/>
    <w:rsid w:val="004D3A60"/>
    <w:rsid w:val="004D3E87"/>
    <w:rsid w:val="004D7E50"/>
    <w:rsid w:val="004E3927"/>
    <w:rsid w:val="004F1689"/>
    <w:rsid w:val="005058CE"/>
    <w:rsid w:val="005109DB"/>
    <w:rsid w:val="0051272B"/>
    <w:rsid w:val="00512F66"/>
    <w:rsid w:val="00514C29"/>
    <w:rsid w:val="005176D0"/>
    <w:rsid w:val="005225BD"/>
    <w:rsid w:val="0052473D"/>
    <w:rsid w:val="0053332E"/>
    <w:rsid w:val="005451F2"/>
    <w:rsid w:val="00545BE3"/>
    <w:rsid w:val="00557845"/>
    <w:rsid w:val="00562C94"/>
    <w:rsid w:val="005701F1"/>
    <w:rsid w:val="00570A5F"/>
    <w:rsid w:val="00576083"/>
    <w:rsid w:val="00576468"/>
    <w:rsid w:val="00581036"/>
    <w:rsid w:val="00583DE3"/>
    <w:rsid w:val="0059195B"/>
    <w:rsid w:val="00593491"/>
    <w:rsid w:val="005A2A85"/>
    <w:rsid w:val="005B0D37"/>
    <w:rsid w:val="005B5F46"/>
    <w:rsid w:val="005C1E9A"/>
    <w:rsid w:val="005C5A52"/>
    <w:rsid w:val="005C76D0"/>
    <w:rsid w:val="005F1985"/>
    <w:rsid w:val="005F29EF"/>
    <w:rsid w:val="005F786E"/>
    <w:rsid w:val="006019B5"/>
    <w:rsid w:val="00616659"/>
    <w:rsid w:val="0062168C"/>
    <w:rsid w:val="0063353A"/>
    <w:rsid w:val="00633563"/>
    <w:rsid w:val="00642B15"/>
    <w:rsid w:val="00645FEF"/>
    <w:rsid w:val="00647265"/>
    <w:rsid w:val="006513AC"/>
    <w:rsid w:val="00652026"/>
    <w:rsid w:val="00656BD2"/>
    <w:rsid w:val="00656D17"/>
    <w:rsid w:val="00660267"/>
    <w:rsid w:val="006700D6"/>
    <w:rsid w:val="006706DB"/>
    <w:rsid w:val="00674CB2"/>
    <w:rsid w:val="0067536C"/>
    <w:rsid w:val="00680DB3"/>
    <w:rsid w:val="006974D0"/>
    <w:rsid w:val="006A174A"/>
    <w:rsid w:val="006B2813"/>
    <w:rsid w:val="006B614E"/>
    <w:rsid w:val="006C189D"/>
    <w:rsid w:val="006C1A4D"/>
    <w:rsid w:val="006C5C69"/>
    <w:rsid w:val="006D2155"/>
    <w:rsid w:val="006E37A2"/>
    <w:rsid w:val="006E656F"/>
    <w:rsid w:val="006F45F3"/>
    <w:rsid w:val="007117D1"/>
    <w:rsid w:val="00712D1C"/>
    <w:rsid w:val="00713FF1"/>
    <w:rsid w:val="00723667"/>
    <w:rsid w:val="00730158"/>
    <w:rsid w:val="00737095"/>
    <w:rsid w:val="00740347"/>
    <w:rsid w:val="00741024"/>
    <w:rsid w:val="007505F6"/>
    <w:rsid w:val="00753626"/>
    <w:rsid w:val="007545E1"/>
    <w:rsid w:val="0075644D"/>
    <w:rsid w:val="00760863"/>
    <w:rsid w:val="007642D1"/>
    <w:rsid w:val="007665A6"/>
    <w:rsid w:val="00773CBE"/>
    <w:rsid w:val="007864E4"/>
    <w:rsid w:val="00795844"/>
    <w:rsid w:val="007A1564"/>
    <w:rsid w:val="007A19A8"/>
    <w:rsid w:val="007A291A"/>
    <w:rsid w:val="007B0C64"/>
    <w:rsid w:val="007B25F2"/>
    <w:rsid w:val="007B5567"/>
    <w:rsid w:val="007B6941"/>
    <w:rsid w:val="007C70A3"/>
    <w:rsid w:val="007C74FB"/>
    <w:rsid w:val="007D2C16"/>
    <w:rsid w:val="007D6ABC"/>
    <w:rsid w:val="007E2F58"/>
    <w:rsid w:val="007E50E4"/>
    <w:rsid w:val="007E73AD"/>
    <w:rsid w:val="007E798C"/>
    <w:rsid w:val="007F48E8"/>
    <w:rsid w:val="007F6013"/>
    <w:rsid w:val="008110BD"/>
    <w:rsid w:val="00820D03"/>
    <w:rsid w:val="00821676"/>
    <w:rsid w:val="008222AF"/>
    <w:rsid w:val="008321A1"/>
    <w:rsid w:val="00835B09"/>
    <w:rsid w:val="00835DFD"/>
    <w:rsid w:val="0083705C"/>
    <w:rsid w:val="0084761C"/>
    <w:rsid w:val="00847779"/>
    <w:rsid w:val="008538F3"/>
    <w:rsid w:val="00856605"/>
    <w:rsid w:val="008817F7"/>
    <w:rsid w:val="00882766"/>
    <w:rsid w:val="008A4DB6"/>
    <w:rsid w:val="008A59CA"/>
    <w:rsid w:val="008B5A7B"/>
    <w:rsid w:val="008D1659"/>
    <w:rsid w:val="008D307A"/>
    <w:rsid w:val="008D3BD0"/>
    <w:rsid w:val="008D52D8"/>
    <w:rsid w:val="008E1822"/>
    <w:rsid w:val="008E5281"/>
    <w:rsid w:val="008E7C58"/>
    <w:rsid w:val="009055F4"/>
    <w:rsid w:val="00906FA0"/>
    <w:rsid w:val="00912B50"/>
    <w:rsid w:val="00913C27"/>
    <w:rsid w:val="009162A7"/>
    <w:rsid w:val="00920D61"/>
    <w:rsid w:val="00935C0F"/>
    <w:rsid w:val="00940845"/>
    <w:rsid w:val="00941EC0"/>
    <w:rsid w:val="00944247"/>
    <w:rsid w:val="00945BC1"/>
    <w:rsid w:val="00951AB4"/>
    <w:rsid w:val="00955742"/>
    <w:rsid w:val="00970003"/>
    <w:rsid w:val="00993E26"/>
    <w:rsid w:val="00994107"/>
    <w:rsid w:val="009950E0"/>
    <w:rsid w:val="00996A46"/>
    <w:rsid w:val="009C515A"/>
    <w:rsid w:val="009D046A"/>
    <w:rsid w:val="009D5BC0"/>
    <w:rsid w:val="009D74AC"/>
    <w:rsid w:val="009E06E0"/>
    <w:rsid w:val="009E4AD6"/>
    <w:rsid w:val="009E77CC"/>
    <w:rsid w:val="009F1039"/>
    <w:rsid w:val="009F2395"/>
    <w:rsid w:val="009F330F"/>
    <w:rsid w:val="009F55D0"/>
    <w:rsid w:val="009F5974"/>
    <w:rsid w:val="009F5C96"/>
    <w:rsid w:val="00A01878"/>
    <w:rsid w:val="00A038A3"/>
    <w:rsid w:val="00A07C41"/>
    <w:rsid w:val="00A161F6"/>
    <w:rsid w:val="00A245FB"/>
    <w:rsid w:val="00A340DF"/>
    <w:rsid w:val="00A47714"/>
    <w:rsid w:val="00A50EC1"/>
    <w:rsid w:val="00A6155E"/>
    <w:rsid w:val="00A67463"/>
    <w:rsid w:val="00A72DFA"/>
    <w:rsid w:val="00A74EA8"/>
    <w:rsid w:val="00A92D53"/>
    <w:rsid w:val="00A93A95"/>
    <w:rsid w:val="00A94D88"/>
    <w:rsid w:val="00A96C25"/>
    <w:rsid w:val="00A96CD2"/>
    <w:rsid w:val="00A97663"/>
    <w:rsid w:val="00AC7646"/>
    <w:rsid w:val="00AD2AC1"/>
    <w:rsid w:val="00AD5595"/>
    <w:rsid w:val="00AE60FA"/>
    <w:rsid w:val="00AF088B"/>
    <w:rsid w:val="00AF1DCF"/>
    <w:rsid w:val="00AF4062"/>
    <w:rsid w:val="00B0126D"/>
    <w:rsid w:val="00B0434B"/>
    <w:rsid w:val="00B25B62"/>
    <w:rsid w:val="00B32D0E"/>
    <w:rsid w:val="00B3362E"/>
    <w:rsid w:val="00B3759A"/>
    <w:rsid w:val="00B37708"/>
    <w:rsid w:val="00B4425D"/>
    <w:rsid w:val="00B47451"/>
    <w:rsid w:val="00B54442"/>
    <w:rsid w:val="00B545D1"/>
    <w:rsid w:val="00B60072"/>
    <w:rsid w:val="00B6292A"/>
    <w:rsid w:val="00B64F42"/>
    <w:rsid w:val="00B7413B"/>
    <w:rsid w:val="00B75FD7"/>
    <w:rsid w:val="00B76429"/>
    <w:rsid w:val="00B936E8"/>
    <w:rsid w:val="00B96983"/>
    <w:rsid w:val="00BA1FD3"/>
    <w:rsid w:val="00BA3AE9"/>
    <w:rsid w:val="00BA66FF"/>
    <w:rsid w:val="00BB585E"/>
    <w:rsid w:val="00BC4BC6"/>
    <w:rsid w:val="00BE318E"/>
    <w:rsid w:val="00BF1AF8"/>
    <w:rsid w:val="00C05266"/>
    <w:rsid w:val="00C06FE7"/>
    <w:rsid w:val="00C12397"/>
    <w:rsid w:val="00C278C2"/>
    <w:rsid w:val="00C27DA5"/>
    <w:rsid w:val="00C31597"/>
    <w:rsid w:val="00C42769"/>
    <w:rsid w:val="00C440DE"/>
    <w:rsid w:val="00C55307"/>
    <w:rsid w:val="00C71751"/>
    <w:rsid w:val="00C95482"/>
    <w:rsid w:val="00C9721E"/>
    <w:rsid w:val="00CA058F"/>
    <w:rsid w:val="00CB5EA1"/>
    <w:rsid w:val="00CD66BC"/>
    <w:rsid w:val="00CD773F"/>
    <w:rsid w:val="00CE2E63"/>
    <w:rsid w:val="00CE3475"/>
    <w:rsid w:val="00CE797E"/>
    <w:rsid w:val="00CF0CAF"/>
    <w:rsid w:val="00CF5C82"/>
    <w:rsid w:val="00CF6AC4"/>
    <w:rsid w:val="00D00356"/>
    <w:rsid w:val="00D03D95"/>
    <w:rsid w:val="00D07EAE"/>
    <w:rsid w:val="00D1271C"/>
    <w:rsid w:val="00D27A28"/>
    <w:rsid w:val="00D47EF3"/>
    <w:rsid w:val="00D5315A"/>
    <w:rsid w:val="00D53D6C"/>
    <w:rsid w:val="00D7232C"/>
    <w:rsid w:val="00D7503D"/>
    <w:rsid w:val="00D75C45"/>
    <w:rsid w:val="00D81861"/>
    <w:rsid w:val="00D818A8"/>
    <w:rsid w:val="00D83760"/>
    <w:rsid w:val="00D86718"/>
    <w:rsid w:val="00DB0E6D"/>
    <w:rsid w:val="00DB68AC"/>
    <w:rsid w:val="00DB7A60"/>
    <w:rsid w:val="00DC2CBB"/>
    <w:rsid w:val="00DC3588"/>
    <w:rsid w:val="00DC6E98"/>
    <w:rsid w:val="00DC6F88"/>
    <w:rsid w:val="00DC75CE"/>
    <w:rsid w:val="00DD08F4"/>
    <w:rsid w:val="00DD276E"/>
    <w:rsid w:val="00DD62CA"/>
    <w:rsid w:val="00DE6DD9"/>
    <w:rsid w:val="00DF64FD"/>
    <w:rsid w:val="00E0089D"/>
    <w:rsid w:val="00E14984"/>
    <w:rsid w:val="00E17A4B"/>
    <w:rsid w:val="00E20B02"/>
    <w:rsid w:val="00E26120"/>
    <w:rsid w:val="00E32969"/>
    <w:rsid w:val="00E33ED4"/>
    <w:rsid w:val="00E341B1"/>
    <w:rsid w:val="00E4163F"/>
    <w:rsid w:val="00E45019"/>
    <w:rsid w:val="00E504F2"/>
    <w:rsid w:val="00E50A98"/>
    <w:rsid w:val="00E62280"/>
    <w:rsid w:val="00E653F2"/>
    <w:rsid w:val="00E718F7"/>
    <w:rsid w:val="00E844E4"/>
    <w:rsid w:val="00E86AA4"/>
    <w:rsid w:val="00E87464"/>
    <w:rsid w:val="00E9351D"/>
    <w:rsid w:val="00E96591"/>
    <w:rsid w:val="00E96661"/>
    <w:rsid w:val="00E96799"/>
    <w:rsid w:val="00EA5FA7"/>
    <w:rsid w:val="00EA6666"/>
    <w:rsid w:val="00EB19FD"/>
    <w:rsid w:val="00EB30C5"/>
    <w:rsid w:val="00EB47E2"/>
    <w:rsid w:val="00EC01A5"/>
    <w:rsid w:val="00EC7452"/>
    <w:rsid w:val="00ED4B96"/>
    <w:rsid w:val="00ED66EF"/>
    <w:rsid w:val="00EF3472"/>
    <w:rsid w:val="00F006BE"/>
    <w:rsid w:val="00F01671"/>
    <w:rsid w:val="00F129A6"/>
    <w:rsid w:val="00F13956"/>
    <w:rsid w:val="00F220D5"/>
    <w:rsid w:val="00F22553"/>
    <w:rsid w:val="00F3661B"/>
    <w:rsid w:val="00F432E6"/>
    <w:rsid w:val="00F52E99"/>
    <w:rsid w:val="00F62104"/>
    <w:rsid w:val="00F64BDA"/>
    <w:rsid w:val="00F80413"/>
    <w:rsid w:val="00F81DCA"/>
    <w:rsid w:val="00F832DF"/>
    <w:rsid w:val="00F85908"/>
    <w:rsid w:val="00F86230"/>
    <w:rsid w:val="00F94818"/>
    <w:rsid w:val="00FB1535"/>
    <w:rsid w:val="00FB1D8D"/>
    <w:rsid w:val="00FB5EF7"/>
    <w:rsid w:val="00FC3611"/>
    <w:rsid w:val="00FC3EE8"/>
    <w:rsid w:val="00FD1FE0"/>
    <w:rsid w:val="00FD2035"/>
    <w:rsid w:val="00FD6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429"/>
    <w:pPr>
      <w:widowControl w:val="0"/>
      <w:autoSpaceDE w:val="0"/>
      <w:autoSpaceDN w:val="0"/>
      <w:adjustRightInd w:val="0"/>
      <w:spacing w:after="0" w:line="240" w:lineRule="auto"/>
      <w:ind w:left="720" w:right="182" w:firstLine="720"/>
    </w:pPr>
    <w:rPr>
      <w:rFonts w:ascii="Times New Roman" w:eastAsiaTheme="minorEastAsia" w:hAnsi="Times New Roman" w:cs="Times New Roman"/>
      <w:bCs/>
      <w:sz w:val="28"/>
      <w:szCs w:val="28"/>
      <w:lang w:val="en-US"/>
    </w:rPr>
  </w:style>
  <w:style w:type="paragraph" w:styleId="Heading1">
    <w:name w:val="heading 1"/>
    <w:basedOn w:val="Normal"/>
    <w:next w:val="Normal"/>
    <w:link w:val="Heading1Char"/>
    <w:uiPriority w:val="9"/>
    <w:qFormat/>
    <w:rsid w:val="00A245FB"/>
    <w:pPr>
      <w:keepNext/>
      <w:keepLines/>
      <w:numPr>
        <w:numId w:val="2"/>
      </w:numPr>
      <w:spacing w:before="480"/>
      <w:outlineLvl w:val="0"/>
    </w:pPr>
    <w:rPr>
      <w:rFonts w:asciiTheme="majorHAnsi" w:eastAsiaTheme="majorEastAsia" w:hAnsiTheme="majorHAnsi" w:cstheme="majorBidi"/>
      <w:b/>
      <w:bCs w:val="0"/>
      <w:color w:val="365F91" w:themeColor="accent1" w:themeShade="BF"/>
    </w:rPr>
  </w:style>
  <w:style w:type="paragraph" w:styleId="Heading2">
    <w:name w:val="heading 2"/>
    <w:basedOn w:val="Normal"/>
    <w:next w:val="Normal"/>
    <w:link w:val="Heading2Char"/>
    <w:uiPriority w:val="9"/>
    <w:semiHidden/>
    <w:unhideWhenUsed/>
    <w:qFormat/>
    <w:rsid w:val="00A245FB"/>
    <w:pPr>
      <w:keepNext/>
      <w:keepLines/>
      <w:numPr>
        <w:ilvl w:val="1"/>
        <w:numId w:val="2"/>
      </w:numPr>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A245FB"/>
    <w:pPr>
      <w:keepNext/>
      <w:keepLines/>
      <w:numPr>
        <w:ilvl w:val="2"/>
        <w:numId w:val="2"/>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A245FB"/>
    <w:pPr>
      <w:keepNext/>
      <w:keepLines/>
      <w:numPr>
        <w:ilvl w:val="3"/>
        <w:numId w:val="2"/>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A245FB"/>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245FB"/>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245F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245F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245F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6D0"/>
    <w:pPr>
      <w:contextualSpacing/>
    </w:pPr>
  </w:style>
  <w:style w:type="paragraph" w:styleId="Subtitle">
    <w:name w:val="Subtitle"/>
    <w:basedOn w:val="Normal"/>
    <w:next w:val="Normal"/>
    <w:link w:val="SubtitleChar"/>
    <w:uiPriority w:val="11"/>
    <w:qFormat/>
    <w:rsid w:val="002D19E0"/>
    <w:pPr>
      <w:numPr>
        <w:ilvl w:val="1"/>
      </w:numPr>
      <w:ind w:left="720" w:firstLine="7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D19E0"/>
    <w:rPr>
      <w:rFonts w:asciiTheme="majorHAnsi" w:eastAsiaTheme="majorEastAsia" w:hAnsiTheme="majorHAnsi" w:cstheme="majorBidi"/>
      <w:bCs/>
      <w:i/>
      <w:iCs/>
      <w:color w:val="4F81BD" w:themeColor="accent1"/>
      <w:spacing w:val="15"/>
      <w:sz w:val="24"/>
      <w:szCs w:val="24"/>
      <w:lang w:val="en-US"/>
    </w:rPr>
  </w:style>
  <w:style w:type="character" w:styleId="Hyperlink">
    <w:name w:val="Hyperlink"/>
    <w:basedOn w:val="DefaultParagraphFont"/>
    <w:uiPriority w:val="99"/>
    <w:unhideWhenUsed/>
    <w:rsid w:val="00A97663"/>
    <w:rPr>
      <w:color w:val="0000FF"/>
      <w:u w:val="single"/>
    </w:rPr>
  </w:style>
  <w:style w:type="character" w:customStyle="1" w:styleId="response">
    <w:name w:val="response"/>
    <w:basedOn w:val="DefaultParagraphFont"/>
    <w:rsid w:val="00A97663"/>
  </w:style>
  <w:style w:type="character" w:customStyle="1" w:styleId="Heading1Char">
    <w:name w:val="Heading 1 Char"/>
    <w:basedOn w:val="DefaultParagraphFont"/>
    <w:link w:val="Heading1"/>
    <w:uiPriority w:val="9"/>
    <w:rsid w:val="00A245FB"/>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A245FB"/>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A245FB"/>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A245FB"/>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A245FB"/>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A245FB"/>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A245FB"/>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A245FB"/>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A245FB"/>
    <w:rPr>
      <w:rFonts w:asciiTheme="majorHAnsi" w:eastAsiaTheme="majorEastAsia" w:hAnsiTheme="majorHAnsi" w:cstheme="majorBidi"/>
      <w:bCs/>
      <w:i/>
      <w:iCs/>
      <w:color w:val="404040" w:themeColor="text1" w:themeTint="BF"/>
      <w:sz w:val="20"/>
      <w:szCs w:val="20"/>
      <w:lang w:val="en-US"/>
    </w:rPr>
  </w:style>
  <w:style w:type="paragraph" w:styleId="BalloonText">
    <w:name w:val="Balloon Text"/>
    <w:basedOn w:val="Normal"/>
    <w:link w:val="BalloonTextChar"/>
    <w:uiPriority w:val="99"/>
    <w:semiHidden/>
    <w:unhideWhenUsed/>
    <w:rsid w:val="008E5281"/>
    <w:rPr>
      <w:rFonts w:ascii="Tahoma" w:hAnsi="Tahoma" w:cs="Tahoma"/>
      <w:sz w:val="16"/>
      <w:szCs w:val="16"/>
    </w:rPr>
  </w:style>
  <w:style w:type="character" w:customStyle="1" w:styleId="BalloonTextChar">
    <w:name w:val="Balloon Text Char"/>
    <w:basedOn w:val="DefaultParagraphFont"/>
    <w:link w:val="BalloonText"/>
    <w:uiPriority w:val="99"/>
    <w:semiHidden/>
    <w:rsid w:val="008E5281"/>
    <w:rPr>
      <w:rFonts w:ascii="Tahoma" w:eastAsiaTheme="minorEastAsia" w:hAnsi="Tahoma" w:cs="Tahoma"/>
      <w:bCs/>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429"/>
    <w:pPr>
      <w:widowControl w:val="0"/>
      <w:autoSpaceDE w:val="0"/>
      <w:autoSpaceDN w:val="0"/>
      <w:adjustRightInd w:val="0"/>
      <w:spacing w:after="0" w:line="240" w:lineRule="auto"/>
      <w:ind w:left="720" w:right="182" w:firstLine="720"/>
    </w:pPr>
    <w:rPr>
      <w:rFonts w:ascii="Times New Roman" w:eastAsiaTheme="minorEastAsia" w:hAnsi="Times New Roman" w:cs="Times New Roman"/>
      <w:bCs/>
      <w:sz w:val="28"/>
      <w:szCs w:val="28"/>
      <w:lang w:val="en-US"/>
    </w:rPr>
  </w:style>
  <w:style w:type="paragraph" w:styleId="Heading1">
    <w:name w:val="heading 1"/>
    <w:basedOn w:val="Normal"/>
    <w:next w:val="Normal"/>
    <w:link w:val="Heading1Char"/>
    <w:uiPriority w:val="9"/>
    <w:qFormat/>
    <w:rsid w:val="00A245FB"/>
    <w:pPr>
      <w:keepNext/>
      <w:keepLines/>
      <w:numPr>
        <w:numId w:val="2"/>
      </w:numPr>
      <w:spacing w:before="480"/>
      <w:outlineLvl w:val="0"/>
    </w:pPr>
    <w:rPr>
      <w:rFonts w:asciiTheme="majorHAnsi" w:eastAsiaTheme="majorEastAsia" w:hAnsiTheme="majorHAnsi" w:cstheme="majorBidi"/>
      <w:b/>
      <w:bCs w:val="0"/>
      <w:color w:val="365F91" w:themeColor="accent1" w:themeShade="BF"/>
    </w:rPr>
  </w:style>
  <w:style w:type="paragraph" w:styleId="Heading2">
    <w:name w:val="heading 2"/>
    <w:basedOn w:val="Normal"/>
    <w:next w:val="Normal"/>
    <w:link w:val="Heading2Char"/>
    <w:uiPriority w:val="9"/>
    <w:semiHidden/>
    <w:unhideWhenUsed/>
    <w:qFormat/>
    <w:rsid w:val="00A245FB"/>
    <w:pPr>
      <w:keepNext/>
      <w:keepLines/>
      <w:numPr>
        <w:ilvl w:val="1"/>
        <w:numId w:val="2"/>
      </w:numPr>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A245FB"/>
    <w:pPr>
      <w:keepNext/>
      <w:keepLines/>
      <w:numPr>
        <w:ilvl w:val="2"/>
        <w:numId w:val="2"/>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A245FB"/>
    <w:pPr>
      <w:keepNext/>
      <w:keepLines/>
      <w:numPr>
        <w:ilvl w:val="3"/>
        <w:numId w:val="2"/>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A245FB"/>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245FB"/>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245F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245F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245F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6D0"/>
    <w:pPr>
      <w:contextualSpacing/>
    </w:pPr>
  </w:style>
  <w:style w:type="paragraph" w:styleId="Subtitle">
    <w:name w:val="Subtitle"/>
    <w:basedOn w:val="Normal"/>
    <w:next w:val="Normal"/>
    <w:link w:val="SubtitleChar"/>
    <w:uiPriority w:val="11"/>
    <w:qFormat/>
    <w:rsid w:val="002D19E0"/>
    <w:pPr>
      <w:numPr>
        <w:ilvl w:val="1"/>
      </w:numPr>
      <w:ind w:left="720" w:firstLine="7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D19E0"/>
    <w:rPr>
      <w:rFonts w:asciiTheme="majorHAnsi" w:eastAsiaTheme="majorEastAsia" w:hAnsiTheme="majorHAnsi" w:cstheme="majorBidi"/>
      <w:bCs/>
      <w:i/>
      <w:iCs/>
      <w:color w:val="4F81BD" w:themeColor="accent1"/>
      <w:spacing w:val="15"/>
      <w:sz w:val="24"/>
      <w:szCs w:val="24"/>
      <w:lang w:val="en-US"/>
    </w:rPr>
  </w:style>
  <w:style w:type="character" w:styleId="Hyperlink">
    <w:name w:val="Hyperlink"/>
    <w:basedOn w:val="DefaultParagraphFont"/>
    <w:uiPriority w:val="99"/>
    <w:unhideWhenUsed/>
    <w:rsid w:val="00A97663"/>
    <w:rPr>
      <w:color w:val="0000FF"/>
      <w:u w:val="single"/>
    </w:rPr>
  </w:style>
  <w:style w:type="character" w:customStyle="1" w:styleId="response">
    <w:name w:val="response"/>
    <w:basedOn w:val="DefaultParagraphFont"/>
    <w:rsid w:val="00A97663"/>
  </w:style>
  <w:style w:type="character" w:customStyle="1" w:styleId="Heading1Char">
    <w:name w:val="Heading 1 Char"/>
    <w:basedOn w:val="DefaultParagraphFont"/>
    <w:link w:val="Heading1"/>
    <w:uiPriority w:val="9"/>
    <w:rsid w:val="00A245FB"/>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A245FB"/>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A245FB"/>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A245FB"/>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A245FB"/>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A245FB"/>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A245FB"/>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A245FB"/>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A245FB"/>
    <w:rPr>
      <w:rFonts w:asciiTheme="majorHAnsi" w:eastAsiaTheme="majorEastAsia" w:hAnsiTheme="majorHAnsi" w:cstheme="majorBidi"/>
      <w:bCs/>
      <w:i/>
      <w:iCs/>
      <w:color w:val="404040" w:themeColor="text1" w:themeTint="BF"/>
      <w:sz w:val="20"/>
      <w:szCs w:val="20"/>
      <w:lang w:val="en-US"/>
    </w:rPr>
  </w:style>
  <w:style w:type="paragraph" w:styleId="BalloonText">
    <w:name w:val="Balloon Text"/>
    <w:basedOn w:val="Normal"/>
    <w:link w:val="BalloonTextChar"/>
    <w:uiPriority w:val="99"/>
    <w:semiHidden/>
    <w:unhideWhenUsed/>
    <w:rsid w:val="008E5281"/>
    <w:rPr>
      <w:rFonts w:ascii="Tahoma" w:hAnsi="Tahoma" w:cs="Tahoma"/>
      <w:sz w:val="16"/>
      <w:szCs w:val="16"/>
    </w:rPr>
  </w:style>
  <w:style w:type="character" w:customStyle="1" w:styleId="BalloonTextChar">
    <w:name w:val="Balloon Text Char"/>
    <w:basedOn w:val="DefaultParagraphFont"/>
    <w:link w:val="BalloonText"/>
    <w:uiPriority w:val="99"/>
    <w:semiHidden/>
    <w:rsid w:val="008E5281"/>
    <w:rPr>
      <w:rFonts w:ascii="Tahoma" w:eastAsiaTheme="minorEastAsia" w:hAnsi="Tahoma" w:cs="Tahoma"/>
      <w:bCs/>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388187">
      <w:bodyDiv w:val="1"/>
      <w:marLeft w:val="0"/>
      <w:marRight w:val="0"/>
      <w:marTop w:val="0"/>
      <w:marBottom w:val="0"/>
      <w:divBdr>
        <w:top w:val="none" w:sz="0" w:space="0" w:color="auto"/>
        <w:left w:val="none" w:sz="0" w:space="0" w:color="auto"/>
        <w:bottom w:val="none" w:sz="0" w:space="0" w:color="auto"/>
        <w:right w:val="none" w:sz="0" w:space="0" w:color="auto"/>
      </w:divBdr>
    </w:div>
    <w:div w:id="1342707608">
      <w:bodyDiv w:val="1"/>
      <w:marLeft w:val="0"/>
      <w:marRight w:val="0"/>
      <w:marTop w:val="0"/>
      <w:marBottom w:val="0"/>
      <w:divBdr>
        <w:top w:val="none" w:sz="0" w:space="0" w:color="auto"/>
        <w:left w:val="none" w:sz="0" w:space="0" w:color="auto"/>
        <w:bottom w:val="none" w:sz="0" w:space="0" w:color="auto"/>
        <w:right w:val="none" w:sz="0" w:space="0" w:color="auto"/>
      </w:divBdr>
    </w:div>
    <w:div w:id="1397973807">
      <w:bodyDiv w:val="1"/>
      <w:marLeft w:val="0"/>
      <w:marRight w:val="0"/>
      <w:marTop w:val="0"/>
      <w:marBottom w:val="0"/>
      <w:divBdr>
        <w:top w:val="none" w:sz="0" w:space="0" w:color="auto"/>
        <w:left w:val="none" w:sz="0" w:space="0" w:color="auto"/>
        <w:bottom w:val="none" w:sz="0" w:space="0" w:color="auto"/>
        <w:right w:val="none" w:sz="0" w:space="0" w:color="auto"/>
      </w:divBdr>
    </w:div>
    <w:div w:id="1592663178">
      <w:bodyDiv w:val="1"/>
      <w:marLeft w:val="0"/>
      <w:marRight w:val="0"/>
      <w:marTop w:val="0"/>
      <w:marBottom w:val="0"/>
      <w:divBdr>
        <w:top w:val="none" w:sz="0" w:space="0" w:color="auto"/>
        <w:left w:val="none" w:sz="0" w:space="0" w:color="auto"/>
        <w:bottom w:val="none" w:sz="0" w:space="0" w:color="auto"/>
        <w:right w:val="none" w:sz="0" w:space="0" w:color="auto"/>
      </w:divBdr>
    </w:div>
    <w:div w:id="211558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railesparishclerk@outloo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D2B98-B6D8-4568-9907-8200AF7EE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User</cp:lastModifiedBy>
  <cp:revision>3</cp:revision>
  <cp:lastPrinted>2020-08-26T09:31:00Z</cp:lastPrinted>
  <dcterms:created xsi:type="dcterms:W3CDTF">2021-01-19T21:17:00Z</dcterms:created>
  <dcterms:modified xsi:type="dcterms:W3CDTF">2021-01-19T22:23:00Z</dcterms:modified>
</cp:coreProperties>
</file>